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D3900" w14:textId="3A8597BB" w:rsidR="00667B38" w:rsidRDefault="00667B38" w:rsidP="00667B38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2F4C68">
        <w:rPr>
          <w:rFonts w:ascii="Calibri" w:hAnsi="Calibri"/>
          <w:b/>
          <w:bCs/>
          <w:sz w:val="22"/>
          <w:szCs w:val="22"/>
        </w:rPr>
        <w:t>10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67B08BC4" w14:textId="77777777" w:rsidR="00667B38" w:rsidRDefault="00667B38" w:rsidP="00667B38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AEEC514" w14:textId="77777777" w:rsidR="00667B38" w:rsidRDefault="00667B38" w:rsidP="00667B38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0B792B" w14:textId="77777777" w:rsidR="00667B38" w:rsidRDefault="00667B38" w:rsidP="00667B38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1434257D" w14:textId="77777777" w:rsidR="00667B38" w:rsidRDefault="00667B38" w:rsidP="00667B38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8EEF19" w14:textId="77777777" w:rsidR="00667B38" w:rsidRDefault="00667B38" w:rsidP="00667B38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19775EE3" w14:textId="626AE727" w:rsidR="00667B38" w:rsidRDefault="00667B38" w:rsidP="00667B38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2F4C68">
        <w:rPr>
          <w:rFonts w:ascii="Calibri" w:eastAsia="Lucida Sans Unicode" w:hAnsi="Calibri" w:cs="Calibri"/>
          <w:b/>
          <w:bCs/>
          <w:sz w:val="22"/>
          <w:szCs w:val="22"/>
        </w:rPr>
        <w:t>11</w:t>
      </w:r>
      <w:r w:rsidR="00FE3B72">
        <w:rPr>
          <w:rFonts w:ascii="Calibri" w:eastAsia="Lucida Sans Unicode" w:hAnsi="Calibri" w:cs="Calibri"/>
          <w:b/>
          <w:bCs/>
          <w:sz w:val="22"/>
          <w:szCs w:val="22"/>
        </w:rPr>
        <w:t>/0</w:t>
      </w:r>
      <w:r w:rsidR="002F4C68">
        <w:rPr>
          <w:rFonts w:ascii="Calibri" w:eastAsia="Lucida Sans Unicode" w:hAnsi="Calibri" w:cs="Calibri"/>
          <w:b/>
          <w:bCs/>
          <w:sz w:val="22"/>
          <w:szCs w:val="22"/>
        </w:rPr>
        <w:t>9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/2020</w:t>
      </w:r>
    </w:p>
    <w:p w14:paraId="137FE4E9" w14:textId="77777777" w:rsidR="00667B38" w:rsidRDefault="00667B38" w:rsidP="00667B3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C7D8C32" w14:textId="77777777" w:rsidR="00667B38" w:rsidRDefault="00667B38" w:rsidP="00667B3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77833ED" w14:textId="77777777" w:rsidR="00667B38" w:rsidRDefault="00667B38" w:rsidP="00667B38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96CFC2B" w14:textId="77777777" w:rsidR="00667B38" w:rsidRDefault="00667B38" w:rsidP="00667B38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3512B4C5" w14:textId="77777777" w:rsidR="00667B38" w:rsidRDefault="00667B38" w:rsidP="00667B38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9ADB76B" w14:textId="77777777" w:rsidR="00667B38" w:rsidRDefault="00667B38" w:rsidP="00667B38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08625326" w14:textId="77777777" w:rsidR="00667B38" w:rsidRDefault="00667B38" w:rsidP="00667B3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F1C9306" w14:textId="77777777" w:rsidR="00667B38" w:rsidRDefault="00667B38" w:rsidP="00667B3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46412C30" w14:textId="77777777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D491390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806B42" w14:textId="062F4BB4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</w:t>
      </w:r>
      <w:r w:rsidR="00FE3B7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do niniejszego zarządzenia.</w:t>
      </w:r>
    </w:p>
    <w:p w14:paraId="649F84B0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6B2393D" w14:textId="77777777" w:rsidR="00667B38" w:rsidRDefault="00667B38" w:rsidP="00667B38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0E4AC92E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614B264" w14:textId="77777777" w:rsidR="00667B38" w:rsidRDefault="00667B38" w:rsidP="00667B38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430C8783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2B7769E" w14:textId="77777777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634E76EB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435084F" w14:textId="77777777" w:rsidR="00667B38" w:rsidRDefault="00667B38" w:rsidP="00667B3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118CB0F8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D6DCDA5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8770B95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A042865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3C8E9FA8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68FB843" w14:textId="77777777" w:rsidR="00667B38" w:rsidRDefault="00667B38" w:rsidP="00667B3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29CC014" w14:textId="77777777" w:rsidR="00667B38" w:rsidRDefault="00667B38" w:rsidP="00667B38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22817BA9" w14:textId="77777777" w:rsidR="00667B38" w:rsidRDefault="00667B38" w:rsidP="00667B38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C71C54E" w14:textId="77777777" w:rsidR="00667B38" w:rsidRDefault="00667B38" w:rsidP="00667B3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13AB230C" w14:textId="77777777" w:rsidR="00667B38" w:rsidRDefault="00667B38" w:rsidP="00667B3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30CEF41" w14:textId="13A2B8FB" w:rsidR="00667B38" w:rsidRDefault="00667B38" w:rsidP="00667B38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2437AB6" w14:textId="77777777" w:rsidR="00667B38" w:rsidRDefault="00667B38" w:rsidP="00667B38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C779C1" w14:textId="77777777" w:rsidR="00667B38" w:rsidRDefault="00667B38" w:rsidP="00667B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5C968839" w14:textId="77777777" w:rsidR="00667B38" w:rsidRDefault="00667B38" w:rsidP="00667B3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15F4EBDF" w14:textId="77777777" w:rsidR="00667B38" w:rsidRDefault="00667B38" w:rsidP="00667B38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0098979" w14:textId="77777777" w:rsidR="00667B38" w:rsidRDefault="00667B38" w:rsidP="00667B38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38EBE164" w14:textId="77777777" w:rsidR="00667B38" w:rsidRDefault="00667B38" w:rsidP="00667B38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4C328BAD" w14:textId="77777777" w:rsidR="00667B38" w:rsidRDefault="00667B38" w:rsidP="00667B38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4A25373A" w14:textId="28E65DCF" w:rsidR="00667B38" w:rsidRDefault="00667B38" w:rsidP="00667B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</w:t>
      </w:r>
      <w:r w:rsidR="002F4C68">
        <w:rPr>
          <w:rFonts w:ascii="Calibri" w:hAnsi="Calibri"/>
          <w:b/>
          <w:bCs/>
          <w:sz w:val="22"/>
          <w:szCs w:val="22"/>
        </w:rPr>
        <w:t>10/</w:t>
      </w:r>
      <w:r>
        <w:rPr>
          <w:rFonts w:ascii="Calibri" w:hAnsi="Calibri"/>
          <w:b/>
          <w:bCs/>
          <w:sz w:val="22"/>
          <w:szCs w:val="22"/>
        </w:rPr>
        <w:t>2020</w:t>
      </w:r>
    </w:p>
    <w:p w14:paraId="10C47B93" w14:textId="77777777" w:rsidR="00667B38" w:rsidRDefault="00667B38" w:rsidP="00667B38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5CC55F29" w14:textId="2D26B628" w:rsidR="00667B38" w:rsidRDefault="00667B38" w:rsidP="00667B38">
      <w:pPr>
        <w:pStyle w:val="Textbodyindent"/>
        <w:tabs>
          <w:tab w:val="left" w:pos="8090"/>
        </w:tabs>
        <w:ind w:left="353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 w:rsidR="002F4C68">
        <w:rPr>
          <w:rFonts w:ascii="Calibri" w:hAnsi="Calibri"/>
          <w:b/>
          <w:bCs/>
          <w:sz w:val="22"/>
          <w:szCs w:val="22"/>
        </w:rPr>
        <w:t>11</w:t>
      </w:r>
      <w:r w:rsidR="00FE3B72">
        <w:rPr>
          <w:rFonts w:ascii="Calibri" w:hAnsi="Calibri"/>
          <w:b/>
          <w:bCs/>
          <w:sz w:val="22"/>
          <w:szCs w:val="22"/>
        </w:rPr>
        <w:t>/0</w:t>
      </w:r>
      <w:r w:rsidR="002F4C68">
        <w:rPr>
          <w:rFonts w:ascii="Calibri" w:hAnsi="Calibri"/>
          <w:b/>
          <w:bCs/>
          <w:sz w:val="22"/>
          <w:szCs w:val="22"/>
        </w:rPr>
        <w:t>9</w:t>
      </w:r>
      <w:r w:rsidR="00FE3B72">
        <w:rPr>
          <w:rFonts w:ascii="Calibri" w:hAnsi="Calibri"/>
          <w:b/>
          <w:bCs/>
          <w:sz w:val="22"/>
          <w:szCs w:val="22"/>
        </w:rPr>
        <w:t>/2020</w:t>
      </w:r>
    </w:p>
    <w:p w14:paraId="75314CC1" w14:textId="77777777" w:rsidR="008D5038" w:rsidRDefault="008D50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599247FF" w14:textId="7F5A761B" w:rsid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Zmniejszenie:</w:t>
      </w:r>
    </w:p>
    <w:p w14:paraId="1EE12C87" w14:textId="77777777" w:rsidR="006570C2" w:rsidRDefault="006570C2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49DCD5D7" w14:textId="7C21853B" w:rsidR="00667B38" w:rsidRPr="00667B38" w:rsidRDefault="00667B38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667B3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="008256B0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        </w:t>
      </w:r>
      <w:r w:rsidR="002F4C6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63</w:t>
      </w:r>
      <w:r w:rsidR="008256B0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000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zł</w:t>
      </w:r>
    </w:p>
    <w:p w14:paraId="2E0E0FD0" w14:textId="49F44A4C" w:rsidR="006570C2" w:rsidRPr="008256B0" w:rsidRDefault="006570C2" w:rsidP="008D50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="008256B0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="008256B0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="008256B0"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</w:t>
      </w:r>
      <w:r w:rsidR="002F4C68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63</w:t>
      </w:r>
      <w:r w:rsidR="008256B0" w:rsidRPr="008256B0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 000 zł</w:t>
      </w:r>
    </w:p>
    <w:p w14:paraId="7D3CA727" w14:textId="03D12A9C" w:rsidR="006570C2" w:rsidRDefault="006570C2" w:rsidP="008D50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6570C2">
        <w:rPr>
          <w:rFonts w:ascii="Calibri" w:eastAsia="Lucida Sans Unicode" w:hAnsi="Calibri" w:cs="Calibri"/>
          <w:sz w:val="22"/>
          <w:szCs w:val="22"/>
          <w:lang w:eastAsia="ar-SA"/>
        </w:rPr>
        <w:t xml:space="preserve">§ 3110 Świadczenia rodzinne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</w:t>
      </w:r>
      <w:r w:rsidR="000210A5"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   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 w:rsidR="002F4C68">
        <w:rPr>
          <w:rFonts w:ascii="Calibri" w:eastAsia="Lucida Sans Unicode" w:hAnsi="Calibri" w:cs="Calibri"/>
          <w:sz w:val="22"/>
          <w:szCs w:val="22"/>
          <w:lang w:eastAsia="ar-SA"/>
        </w:rPr>
        <w:t>63</w:t>
      </w:r>
      <w:r w:rsidR="000210A5"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 000 zł</w:t>
      </w:r>
    </w:p>
    <w:p w14:paraId="0E332AA6" w14:textId="53F0714F" w:rsidR="006570C2" w:rsidRDefault="006570C2" w:rsidP="008D50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r w:rsidR="008256B0">
        <w:rPr>
          <w:rFonts w:ascii="Calibri" w:eastAsia="Lucida Sans Unicode" w:hAnsi="Calibri" w:cs="Calibri"/>
          <w:sz w:val="22"/>
          <w:szCs w:val="22"/>
          <w:lang w:eastAsia="ar-SA"/>
        </w:rPr>
        <w:t xml:space="preserve">FA </w:t>
      </w:r>
      <w:r w:rsidR="002F4C68">
        <w:rPr>
          <w:rFonts w:ascii="Calibri" w:eastAsia="Lucida Sans Unicode" w:hAnsi="Calibri" w:cs="Calibri"/>
          <w:sz w:val="22"/>
          <w:szCs w:val="22"/>
          <w:lang w:eastAsia="ar-SA"/>
        </w:rPr>
        <w:t>- 20 000 zł</w:t>
      </w:r>
    </w:p>
    <w:p w14:paraId="71F8B366" w14:textId="757419D2" w:rsidR="002F4C68" w:rsidRDefault="002F4C68" w:rsidP="008D50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św. rodzicielskie – 43 000 zł </w:t>
      </w:r>
    </w:p>
    <w:p w14:paraId="3C72B982" w14:textId="77777777" w:rsidR="006570C2" w:rsidRPr="006570C2" w:rsidRDefault="006570C2" w:rsidP="008D50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p w14:paraId="3804678E" w14:textId="26468A3C" w:rsidR="00667B38" w:rsidRDefault="008256B0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Zw</w:t>
      </w:r>
      <w:r w:rsidR="00667B38" w:rsidRPr="00667B3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iększenie: </w:t>
      </w:r>
    </w:p>
    <w:p w14:paraId="09B67F16" w14:textId="7EF096A8" w:rsidR="008256B0" w:rsidRPr="00667B38" w:rsidRDefault="008256B0" w:rsidP="008256B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667B38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855 Rodzina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</w:t>
      </w:r>
      <w:r w:rsidR="009B21D0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63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000 zł</w:t>
      </w:r>
    </w:p>
    <w:p w14:paraId="39361342" w14:textId="18DDA87C" w:rsidR="008256B0" w:rsidRPr="008256B0" w:rsidRDefault="008256B0" w:rsidP="008256B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</w:t>
      </w:r>
      <w:r w:rsidR="009B21D0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63</w:t>
      </w:r>
      <w:r w:rsidRPr="008256B0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 000 zł</w:t>
      </w:r>
    </w:p>
    <w:p w14:paraId="6A8DA184" w14:textId="28AF3A3D" w:rsidR="008256B0" w:rsidRDefault="008256B0" w:rsidP="008256B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6570C2">
        <w:rPr>
          <w:rFonts w:ascii="Calibri" w:eastAsia="Lucida Sans Unicode" w:hAnsi="Calibri" w:cs="Calibri"/>
          <w:sz w:val="22"/>
          <w:szCs w:val="22"/>
          <w:lang w:eastAsia="ar-SA"/>
        </w:rPr>
        <w:t xml:space="preserve">§ 3110 Świadczenia rodzinne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</w:t>
      </w:r>
      <w:r w:rsidR="009B21D0">
        <w:rPr>
          <w:rFonts w:ascii="Calibri" w:eastAsia="Lucida Sans Unicode" w:hAnsi="Calibri" w:cs="Calibri"/>
          <w:sz w:val="22"/>
          <w:szCs w:val="22"/>
          <w:lang w:eastAsia="ar-SA"/>
        </w:rPr>
        <w:t>63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 000 zł</w:t>
      </w:r>
    </w:p>
    <w:p w14:paraId="567A3D49" w14:textId="0C1D7703" w:rsidR="008256B0" w:rsidRDefault="008256B0" w:rsidP="008256B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św. </w:t>
      </w:r>
      <w:r w:rsidR="00E52D72">
        <w:rPr>
          <w:rFonts w:ascii="Calibri" w:eastAsia="Lucida Sans Unicode" w:hAnsi="Calibri" w:cs="Calibri"/>
          <w:sz w:val="22"/>
          <w:szCs w:val="22"/>
          <w:lang w:eastAsia="ar-SA"/>
        </w:rPr>
        <w:t>r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odzinne – </w:t>
      </w:r>
      <w:r w:rsidR="000210A5">
        <w:rPr>
          <w:rFonts w:ascii="Calibri" w:eastAsia="Lucida Sans Unicode" w:hAnsi="Calibri" w:cs="Calibri"/>
          <w:sz w:val="22"/>
          <w:szCs w:val="22"/>
          <w:lang w:eastAsia="ar-SA"/>
        </w:rPr>
        <w:t xml:space="preserve"> 35 116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zł</w:t>
      </w:r>
    </w:p>
    <w:p w14:paraId="4E21F94D" w14:textId="3C0926D4" w:rsidR="008256B0" w:rsidRDefault="008256B0" w:rsidP="008256B0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r w:rsidR="000210A5">
        <w:rPr>
          <w:rFonts w:ascii="Calibri" w:eastAsia="Lucida Sans Unicode" w:hAnsi="Calibri" w:cs="Calibri"/>
          <w:sz w:val="22"/>
          <w:szCs w:val="22"/>
          <w:lang w:eastAsia="ar-SA"/>
        </w:rPr>
        <w:t xml:space="preserve">św. pielęgnacyjne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– </w:t>
      </w:r>
      <w:r w:rsidR="009B21D0">
        <w:rPr>
          <w:rFonts w:ascii="Calibri" w:eastAsia="Lucida Sans Unicode" w:hAnsi="Calibri" w:cs="Calibri"/>
          <w:sz w:val="22"/>
          <w:szCs w:val="22"/>
          <w:lang w:eastAsia="ar-SA"/>
        </w:rPr>
        <w:t>24 884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zł</w:t>
      </w:r>
    </w:p>
    <w:p w14:paraId="13A85D45" w14:textId="2ECDA39B" w:rsidR="00667B38" w:rsidRDefault="009B21D0" w:rsidP="00667B38">
      <w:pPr>
        <w:tabs>
          <w:tab w:val="left" w:pos="4560"/>
        </w:tabs>
        <w:spacing w:after="12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proofErr w:type="spellStart"/>
      <w:r>
        <w:rPr>
          <w:rFonts w:ascii="Calibri" w:eastAsia="Lucida Sans Unicode" w:hAnsi="Calibri" w:cs="Calibri"/>
          <w:sz w:val="22"/>
          <w:szCs w:val="22"/>
          <w:lang w:eastAsia="ar-SA"/>
        </w:rPr>
        <w:t>zas</w:t>
      </w:r>
      <w:proofErr w:type="spellEnd"/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. pielęgnacyjny – 3 000 zł </w:t>
      </w:r>
    </w:p>
    <w:sectPr w:rsidR="0066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54"/>
    <w:rsid w:val="000210A5"/>
    <w:rsid w:val="000A2A3E"/>
    <w:rsid w:val="002E347D"/>
    <w:rsid w:val="002F4C68"/>
    <w:rsid w:val="005C56BA"/>
    <w:rsid w:val="006570C2"/>
    <w:rsid w:val="00667B38"/>
    <w:rsid w:val="00735B54"/>
    <w:rsid w:val="008256B0"/>
    <w:rsid w:val="008D5038"/>
    <w:rsid w:val="009B21D0"/>
    <w:rsid w:val="00B072FF"/>
    <w:rsid w:val="00CB64AC"/>
    <w:rsid w:val="00D11D88"/>
    <w:rsid w:val="00DA5698"/>
    <w:rsid w:val="00E52D72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34E3"/>
  <w15:chartTrackingRefBased/>
  <w15:docId w15:val="{170F3065-23F2-448B-A7C9-D18E9553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B3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7B3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667B38"/>
    <w:pPr>
      <w:spacing w:after="120"/>
    </w:pPr>
  </w:style>
  <w:style w:type="paragraph" w:customStyle="1" w:styleId="Textbodyindent">
    <w:name w:val="Text body indent"/>
    <w:basedOn w:val="Textbody"/>
    <w:rsid w:val="00667B38"/>
    <w:pPr>
      <w:ind w:left="283"/>
    </w:pPr>
  </w:style>
  <w:style w:type="paragraph" w:customStyle="1" w:styleId="Firstlineindent">
    <w:name w:val="First line indent"/>
    <w:basedOn w:val="Textbody"/>
    <w:rsid w:val="00667B38"/>
    <w:pPr>
      <w:ind w:firstLine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56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6BA"/>
    <w:rPr>
      <w:rFonts w:ascii="Segoe UI" w:eastAsia="Andale Sans UI" w:hAnsi="Segoe UI" w:cs="Segoe UI"/>
      <w:kern w:val="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9</cp:revision>
  <cp:lastPrinted>2020-09-11T12:08:00Z</cp:lastPrinted>
  <dcterms:created xsi:type="dcterms:W3CDTF">2020-07-28T09:41:00Z</dcterms:created>
  <dcterms:modified xsi:type="dcterms:W3CDTF">2020-09-11T12:35:00Z</dcterms:modified>
</cp:coreProperties>
</file>