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448AFBE5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9106DA">
        <w:rPr>
          <w:rFonts w:ascii="Calibri" w:hAnsi="Calibri"/>
          <w:b/>
          <w:bCs/>
          <w:sz w:val="22"/>
          <w:szCs w:val="22"/>
        </w:rPr>
        <w:t>7</w:t>
      </w:r>
      <w:r>
        <w:rPr>
          <w:rFonts w:ascii="Calibri" w:hAnsi="Calibri"/>
          <w:b/>
          <w:bCs/>
          <w:sz w:val="22"/>
          <w:szCs w:val="22"/>
        </w:rPr>
        <w:t>/202</w:t>
      </w:r>
      <w:r w:rsidR="005D612F">
        <w:rPr>
          <w:rFonts w:ascii="Calibri" w:hAnsi="Calibri"/>
          <w:b/>
          <w:bCs/>
          <w:sz w:val="22"/>
          <w:szCs w:val="22"/>
        </w:rPr>
        <w:t>1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6361D8EC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0B7072">
        <w:rPr>
          <w:rFonts w:ascii="Calibri" w:eastAsia="Lucida Sans Unicode" w:hAnsi="Calibri" w:cs="Calibri"/>
          <w:b/>
          <w:bCs/>
          <w:sz w:val="22"/>
          <w:szCs w:val="22"/>
        </w:rPr>
        <w:t>30</w:t>
      </w:r>
      <w:r w:rsidR="00707171">
        <w:rPr>
          <w:rFonts w:ascii="Calibri" w:eastAsia="Lucida Sans Unicode" w:hAnsi="Calibri" w:cs="Calibri"/>
          <w:b/>
          <w:bCs/>
          <w:sz w:val="22"/>
          <w:szCs w:val="22"/>
        </w:rPr>
        <w:t>/06</w:t>
      </w:r>
      <w:r w:rsidR="00AA3651">
        <w:rPr>
          <w:rFonts w:ascii="Calibri" w:eastAsia="Lucida Sans Unicode" w:hAnsi="Calibri" w:cs="Calibri"/>
          <w:b/>
          <w:bCs/>
          <w:sz w:val="22"/>
          <w:szCs w:val="22"/>
        </w:rPr>
        <w:t>/2021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030DDC8B" w:rsidR="004632CB" w:rsidRDefault="004632CB" w:rsidP="00EA0925">
      <w:pPr>
        <w:pStyle w:val="Firstlineindent"/>
        <w:ind w:firstLine="708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Zarządzenia nr RZ-1/2021 Burmistrza Miasta Sławkowa z dnia 4 stycznia 2021                                   w sprawie przekazania kierownikom jednostek organizacyjnych Gminy Sławków uprawnień                                     do dokonywania przeniesień planowanych wydatków w planach finansowych na 2021 rok, </w:t>
      </w:r>
      <w:r>
        <w:rPr>
          <w:rFonts w:ascii="Calibri" w:eastAsia="Lucida Sans Unicode" w:hAnsi="Calibri" w:cs="Calibri"/>
          <w:sz w:val="22"/>
          <w:szCs w:val="22"/>
        </w:rPr>
        <w:t xml:space="preserve"> Art. 258 ust. 2 ustawy z dnia 27 sierpnia 2009r. O finansach publicznych (Dz. U.</w:t>
      </w:r>
      <w:r w:rsidR="00EA0925">
        <w:rPr>
          <w:rFonts w:ascii="Calibri" w:eastAsia="Lucida Sans Unicode" w:hAnsi="Calibri" w:cs="Calibri"/>
          <w:sz w:val="22"/>
          <w:szCs w:val="22"/>
        </w:rPr>
        <w:t>2021.0.305</w:t>
      </w:r>
      <w:r>
        <w:rPr>
          <w:rFonts w:ascii="Calibri" w:eastAsia="Lucida Sans Unicode" w:hAnsi="Calibri" w:cs="Calibri"/>
          <w:sz w:val="22"/>
          <w:szCs w:val="22"/>
        </w:rPr>
        <w:t>) oraz na podstawie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                             </w:t>
      </w:r>
      <w:r>
        <w:rPr>
          <w:rFonts w:ascii="Calibri" w:eastAsia="Lucida Sans Unicode" w:hAnsi="Calibri" w:cs="Calibri"/>
          <w:sz w:val="22"/>
          <w:szCs w:val="22"/>
        </w:rPr>
        <w:t xml:space="preserve"> § 12 pkt. 3 Rozporządzenia Ministra Finansów z dnia 7 grudnia 2010 r.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w sprawie sposobu prowadzenia gospodark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i </w:t>
      </w:r>
      <w:r>
        <w:rPr>
          <w:rFonts w:ascii="Calibri" w:eastAsia="Lucida Sans Unicode" w:hAnsi="Calibri" w:cs="Calibri"/>
          <w:sz w:val="22"/>
          <w:szCs w:val="22"/>
        </w:rPr>
        <w:t>finansowej jednostek budżetowych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Default="004632CB" w:rsidP="00EA0925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57EBA256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B3466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77777777" w:rsidR="004632CB" w:rsidRPr="00707171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Załącznik Nr 1</w:t>
      </w:r>
    </w:p>
    <w:p w14:paraId="239BB4E6" w14:textId="77777777" w:rsidR="004632CB" w:rsidRPr="00707171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707171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707171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707171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599EECF5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050874">
        <w:rPr>
          <w:rFonts w:asciiTheme="minorHAnsi" w:hAnsiTheme="minorHAnsi"/>
          <w:b/>
          <w:bCs/>
          <w:sz w:val="22"/>
          <w:szCs w:val="22"/>
        </w:rPr>
        <w:t>7</w:t>
      </w:r>
      <w:r w:rsidR="008F4579">
        <w:rPr>
          <w:rFonts w:asciiTheme="minorHAnsi" w:hAnsiTheme="minorHAnsi"/>
          <w:b/>
          <w:bCs/>
          <w:sz w:val="22"/>
          <w:szCs w:val="22"/>
        </w:rPr>
        <w:t>/</w:t>
      </w:r>
      <w:r w:rsidRPr="00707171">
        <w:rPr>
          <w:rFonts w:asciiTheme="minorHAnsi" w:hAnsiTheme="minorHAnsi"/>
          <w:b/>
          <w:bCs/>
          <w:sz w:val="22"/>
          <w:szCs w:val="22"/>
        </w:rPr>
        <w:t>202</w:t>
      </w:r>
      <w:r w:rsidR="00B34667" w:rsidRPr="00707171">
        <w:rPr>
          <w:rFonts w:asciiTheme="minorHAnsi" w:hAnsiTheme="minorHAnsi"/>
          <w:b/>
          <w:bCs/>
          <w:sz w:val="22"/>
          <w:szCs w:val="22"/>
        </w:rPr>
        <w:t>1</w:t>
      </w:r>
    </w:p>
    <w:p w14:paraId="26EEBCFB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2FD4A547" w14:textId="0D57AA36" w:rsidR="004632CB" w:rsidRPr="00707171" w:rsidRDefault="004632CB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0B7072">
        <w:rPr>
          <w:rFonts w:asciiTheme="minorHAnsi" w:hAnsiTheme="minorHAnsi"/>
          <w:b/>
          <w:bCs/>
          <w:sz w:val="22"/>
          <w:szCs w:val="22"/>
        </w:rPr>
        <w:t>30</w:t>
      </w:r>
      <w:r w:rsidR="00707171" w:rsidRPr="00707171">
        <w:rPr>
          <w:rFonts w:asciiTheme="minorHAnsi" w:hAnsiTheme="minorHAnsi"/>
          <w:b/>
          <w:bCs/>
          <w:sz w:val="22"/>
          <w:szCs w:val="22"/>
        </w:rPr>
        <w:t>/06</w:t>
      </w:r>
      <w:r w:rsidR="00315C71" w:rsidRPr="00707171">
        <w:rPr>
          <w:rFonts w:asciiTheme="minorHAnsi" w:hAnsiTheme="minorHAnsi"/>
          <w:b/>
          <w:bCs/>
          <w:sz w:val="22"/>
          <w:szCs w:val="22"/>
        </w:rPr>
        <w:t>/</w:t>
      </w:r>
      <w:r w:rsidR="00AA3651" w:rsidRPr="00707171">
        <w:rPr>
          <w:rFonts w:asciiTheme="minorHAnsi" w:hAnsiTheme="minorHAnsi"/>
          <w:b/>
          <w:bCs/>
          <w:sz w:val="22"/>
          <w:szCs w:val="22"/>
        </w:rPr>
        <w:t>2021</w:t>
      </w:r>
    </w:p>
    <w:p w14:paraId="317718E2" w14:textId="77777777" w:rsidR="000B7072" w:rsidRPr="00315C71" w:rsidRDefault="000B7072" w:rsidP="000B707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>Zmniejszenie:</w:t>
      </w:r>
    </w:p>
    <w:p w14:paraId="32A042BC" w14:textId="600DF913" w:rsidR="00050874" w:rsidRPr="00050874" w:rsidRDefault="00050874" w:rsidP="0005087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Dział 855 Rodzina </w:t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  <w:t xml:space="preserve">            </w:t>
      </w:r>
      <w:r>
        <w:rPr>
          <w:rFonts w:ascii="Calibri" w:eastAsia="Lucida Sans Unicode" w:hAnsi="Calibri" w:cs="Calibri"/>
          <w:b/>
          <w:bCs/>
          <w:kern w:val="3"/>
          <w:lang w:eastAsia="ar-SA"/>
        </w:rPr>
        <w:t>1 000</w:t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zł</w:t>
      </w:r>
    </w:p>
    <w:p w14:paraId="492D06F4" w14:textId="6BD4D03E" w:rsidR="00050874" w:rsidRPr="00050874" w:rsidRDefault="00050874" w:rsidP="0005087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u w:val="single"/>
          <w:lang w:eastAsia="ar-SA"/>
        </w:rPr>
      </w:pPr>
      <w:r w:rsidRPr="00050874">
        <w:rPr>
          <w:rFonts w:ascii="Calibri" w:eastAsia="Lucida Sans Unicode" w:hAnsi="Calibri" w:cs="Calibri"/>
          <w:kern w:val="3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 w:rsidRPr="00050874">
        <w:rPr>
          <w:rFonts w:ascii="Calibri" w:eastAsia="Lucida Sans Unicode" w:hAnsi="Calibri" w:cs="Calibri"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kern w:val="3"/>
          <w:lang w:eastAsia="ar-SA"/>
        </w:rPr>
        <w:tab/>
        <w:t xml:space="preserve">           </w:t>
      </w:r>
      <w:r w:rsidRPr="00050874">
        <w:rPr>
          <w:rFonts w:ascii="Calibri" w:eastAsia="Lucida Sans Unicode" w:hAnsi="Calibri" w:cs="Calibri"/>
          <w:kern w:val="3"/>
          <w:u w:val="single"/>
          <w:lang w:eastAsia="ar-SA"/>
        </w:rPr>
        <w:t>1 000 zł</w:t>
      </w:r>
    </w:p>
    <w:p w14:paraId="5F70A49E" w14:textId="6C310716" w:rsidR="00050874" w:rsidRPr="00050874" w:rsidRDefault="00050874" w:rsidP="0005087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050874">
        <w:rPr>
          <w:rFonts w:ascii="Calibri" w:eastAsia="Lucida Sans Unicode" w:hAnsi="Calibri" w:cs="Calibri"/>
          <w:kern w:val="3"/>
          <w:lang w:eastAsia="ar-SA"/>
        </w:rPr>
        <w:t xml:space="preserve">§ </w:t>
      </w:r>
      <w:r>
        <w:rPr>
          <w:rFonts w:ascii="Calibri" w:eastAsia="Lucida Sans Unicode" w:hAnsi="Calibri" w:cs="Calibri"/>
          <w:kern w:val="3"/>
          <w:lang w:eastAsia="ar-SA"/>
        </w:rPr>
        <w:t xml:space="preserve">3110 Świadczenia społeczne </w:t>
      </w:r>
      <w:r w:rsidRPr="00050874">
        <w:rPr>
          <w:rFonts w:ascii="Calibri" w:eastAsia="Lucida Sans Unicode" w:hAnsi="Calibri" w:cs="Calibri"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kern w:val="3"/>
          <w:lang w:eastAsia="ar-SA"/>
        </w:rPr>
        <w:tab/>
        <w:t xml:space="preserve">             </w:t>
      </w:r>
      <w:r>
        <w:rPr>
          <w:rFonts w:ascii="Calibri" w:eastAsia="Lucida Sans Unicode" w:hAnsi="Calibri" w:cs="Calibri"/>
          <w:kern w:val="3"/>
          <w:lang w:eastAsia="ar-SA"/>
        </w:rPr>
        <w:t xml:space="preserve">           </w:t>
      </w:r>
      <w:r w:rsidRPr="00050874">
        <w:rPr>
          <w:rFonts w:ascii="Calibri" w:eastAsia="Lucida Sans Unicode" w:hAnsi="Calibri" w:cs="Calibri"/>
          <w:kern w:val="3"/>
          <w:lang w:eastAsia="ar-SA"/>
        </w:rPr>
        <w:t xml:space="preserve"> 1</w:t>
      </w:r>
      <w:r>
        <w:rPr>
          <w:rFonts w:ascii="Calibri" w:eastAsia="Lucida Sans Unicode" w:hAnsi="Calibri" w:cs="Calibri"/>
          <w:kern w:val="3"/>
          <w:lang w:eastAsia="ar-SA"/>
        </w:rPr>
        <w:t xml:space="preserve"> 0</w:t>
      </w:r>
      <w:r w:rsidRPr="00050874">
        <w:rPr>
          <w:rFonts w:ascii="Calibri" w:eastAsia="Lucida Sans Unicode" w:hAnsi="Calibri" w:cs="Calibri"/>
          <w:kern w:val="3"/>
          <w:lang w:eastAsia="ar-SA"/>
        </w:rPr>
        <w:t>00 zł</w:t>
      </w:r>
    </w:p>
    <w:p w14:paraId="7F682367" w14:textId="2FE9D1CD" w:rsidR="00050874" w:rsidRPr="00050874" w:rsidRDefault="00050874" w:rsidP="0005087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050874">
        <w:rPr>
          <w:rFonts w:ascii="Calibri" w:eastAsia="Lucida Sans Unicode" w:hAnsi="Calibri" w:cs="Calibri"/>
          <w:kern w:val="3"/>
          <w:lang w:eastAsia="ar-SA"/>
        </w:rPr>
        <w:t xml:space="preserve">- św. rodzinne </w:t>
      </w:r>
    </w:p>
    <w:p w14:paraId="5B8C2786" w14:textId="77777777" w:rsidR="000B7072" w:rsidRDefault="000B7072" w:rsidP="000B7072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1E041B6B" w14:textId="3C19D424" w:rsidR="000B7072" w:rsidRDefault="000B7072" w:rsidP="000B7072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Zwiększenie: </w:t>
      </w:r>
    </w:p>
    <w:p w14:paraId="45EC308F" w14:textId="110FC2BB" w:rsidR="00050874" w:rsidRDefault="00050874" w:rsidP="000B7072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4BBA6083" w14:textId="77777777" w:rsidR="00050874" w:rsidRPr="00050874" w:rsidRDefault="00050874" w:rsidP="0005087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Dział 855 Rodzina </w:t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  <w:t xml:space="preserve">            </w:t>
      </w:r>
      <w:r>
        <w:rPr>
          <w:rFonts w:ascii="Calibri" w:eastAsia="Lucida Sans Unicode" w:hAnsi="Calibri" w:cs="Calibri"/>
          <w:b/>
          <w:bCs/>
          <w:kern w:val="3"/>
          <w:lang w:eastAsia="ar-SA"/>
        </w:rPr>
        <w:t>1 000</w:t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zł</w:t>
      </w:r>
    </w:p>
    <w:p w14:paraId="48156026" w14:textId="77777777" w:rsidR="00050874" w:rsidRPr="00050874" w:rsidRDefault="00050874" w:rsidP="0005087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u w:val="single"/>
          <w:lang w:eastAsia="ar-SA"/>
        </w:rPr>
      </w:pPr>
      <w:r w:rsidRPr="00050874">
        <w:rPr>
          <w:rFonts w:ascii="Calibri" w:eastAsia="Lucida Sans Unicode" w:hAnsi="Calibri" w:cs="Calibri"/>
          <w:kern w:val="3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 w:rsidRPr="00050874">
        <w:rPr>
          <w:rFonts w:ascii="Calibri" w:eastAsia="Lucida Sans Unicode" w:hAnsi="Calibri" w:cs="Calibri"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kern w:val="3"/>
          <w:lang w:eastAsia="ar-SA"/>
        </w:rPr>
        <w:tab/>
        <w:t xml:space="preserve">           </w:t>
      </w:r>
      <w:r w:rsidRPr="00050874">
        <w:rPr>
          <w:rFonts w:ascii="Calibri" w:eastAsia="Lucida Sans Unicode" w:hAnsi="Calibri" w:cs="Calibri"/>
          <w:kern w:val="3"/>
          <w:u w:val="single"/>
          <w:lang w:eastAsia="ar-SA"/>
        </w:rPr>
        <w:t>1 000 zł</w:t>
      </w:r>
    </w:p>
    <w:p w14:paraId="7716747B" w14:textId="77777777" w:rsidR="00050874" w:rsidRPr="00050874" w:rsidRDefault="00050874" w:rsidP="0005087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050874">
        <w:rPr>
          <w:rFonts w:ascii="Calibri" w:eastAsia="Lucida Sans Unicode" w:hAnsi="Calibri" w:cs="Calibri"/>
          <w:kern w:val="3"/>
          <w:lang w:eastAsia="ar-SA"/>
        </w:rPr>
        <w:t xml:space="preserve">§ </w:t>
      </w:r>
      <w:r>
        <w:rPr>
          <w:rFonts w:ascii="Calibri" w:eastAsia="Lucida Sans Unicode" w:hAnsi="Calibri" w:cs="Calibri"/>
          <w:kern w:val="3"/>
          <w:lang w:eastAsia="ar-SA"/>
        </w:rPr>
        <w:t xml:space="preserve">3110 Świadczenia społeczne </w:t>
      </w:r>
      <w:r w:rsidRPr="00050874">
        <w:rPr>
          <w:rFonts w:ascii="Calibri" w:eastAsia="Lucida Sans Unicode" w:hAnsi="Calibri" w:cs="Calibri"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kern w:val="3"/>
          <w:lang w:eastAsia="ar-SA"/>
        </w:rPr>
        <w:tab/>
        <w:t xml:space="preserve">             </w:t>
      </w:r>
      <w:r>
        <w:rPr>
          <w:rFonts w:ascii="Calibri" w:eastAsia="Lucida Sans Unicode" w:hAnsi="Calibri" w:cs="Calibri"/>
          <w:kern w:val="3"/>
          <w:lang w:eastAsia="ar-SA"/>
        </w:rPr>
        <w:t xml:space="preserve">           </w:t>
      </w:r>
      <w:r w:rsidRPr="00050874">
        <w:rPr>
          <w:rFonts w:ascii="Calibri" w:eastAsia="Lucida Sans Unicode" w:hAnsi="Calibri" w:cs="Calibri"/>
          <w:kern w:val="3"/>
          <w:lang w:eastAsia="ar-SA"/>
        </w:rPr>
        <w:t xml:space="preserve"> 1</w:t>
      </w:r>
      <w:r>
        <w:rPr>
          <w:rFonts w:ascii="Calibri" w:eastAsia="Lucida Sans Unicode" w:hAnsi="Calibri" w:cs="Calibri"/>
          <w:kern w:val="3"/>
          <w:lang w:eastAsia="ar-SA"/>
        </w:rPr>
        <w:t xml:space="preserve"> 0</w:t>
      </w:r>
      <w:r w:rsidRPr="00050874">
        <w:rPr>
          <w:rFonts w:ascii="Calibri" w:eastAsia="Lucida Sans Unicode" w:hAnsi="Calibri" w:cs="Calibri"/>
          <w:kern w:val="3"/>
          <w:lang w:eastAsia="ar-SA"/>
        </w:rPr>
        <w:t>00 zł</w:t>
      </w:r>
    </w:p>
    <w:p w14:paraId="337F9B5B" w14:textId="4FE103B2" w:rsidR="00050874" w:rsidRPr="00050874" w:rsidRDefault="00050874" w:rsidP="0005087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050874">
        <w:rPr>
          <w:rFonts w:ascii="Calibri" w:eastAsia="Lucida Sans Unicode" w:hAnsi="Calibri" w:cs="Calibri"/>
          <w:kern w:val="3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lang w:eastAsia="ar-SA"/>
        </w:rPr>
        <w:t xml:space="preserve">jednorazowa zapomoga </w:t>
      </w:r>
      <w:r w:rsidRPr="00050874">
        <w:rPr>
          <w:rFonts w:ascii="Calibri" w:eastAsia="Lucida Sans Unicode" w:hAnsi="Calibri" w:cs="Calibri"/>
          <w:kern w:val="3"/>
          <w:lang w:eastAsia="ar-SA"/>
        </w:rPr>
        <w:t xml:space="preserve"> </w:t>
      </w:r>
    </w:p>
    <w:p w14:paraId="24AE3F2D" w14:textId="77777777" w:rsidR="00050874" w:rsidRDefault="00050874" w:rsidP="000B7072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sectPr w:rsidR="00050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126C2" w14:textId="77777777" w:rsidR="007C67AE" w:rsidRDefault="007C67AE" w:rsidP="00922641">
      <w:pPr>
        <w:spacing w:after="0" w:line="240" w:lineRule="auto"/>
      </w:pPr>
      <w:r>
        <w:separator/>
      </w:r>
    </w:p>
  </w:endnote>
  <w:endnote w:type="continuationSeparator" w:id="0">
    <w:p w14:paraId="2A34A01E" w14:textId="77777777" w:rsidR="007C67AE" w:rsidRDefault="007C67AE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3423" w14:textId="77777777" w:rsidR="007C67AE" w:rsidRDefault="007C67AE" w:rsidP="00922641">
      <w:pPr>
        <w:spacing w:after="0" w:line="240" w:lineRule="auto"/>
      </w:pPr>
      <w:r>
        <w:separator/>
      </w:r>
    </w:p>
  </w:footnote>
  <w:footnote w:type="continuationSeparator" w:id="0">
    <w:p w14:paraId="3E1C9BE4" w14:textId="77777777" w:rsidR="007C67AE" w:rsidRDefault="007C67AE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50874"/>
    <w:rsid w:val="000B7072"/>
    <w:rsid w:val="000C69C0"/>
    <w:rsid w:val="001D5FCB"/>
    <w:rsid w:val="001F0CCB"/>
    <w:rsid w:val="0031512D"/>
    <w:rsid w:val="00315C71"/>
    <w:rsid w:val="0036001E"/>
    <w:rsid w:val="00390729"/>
    <w:rsid w:val="004632CB"/>
    <w:rsid w:val="00557E9D"/>
    <w:rsid w:val="005A53E4"/>
    <w:rsid w:val="005D612F"/>
    <w:rsid w:val="00643D32"/>
    <w:rsid w:val="00707171"/>
    <w:rsid w:val="007501E1"/>
    <w:rsid w:val="007C67AE"/>
    <w:rsid w:val="00856560"/>
    <w:rsid w:val="008F4579"/>
    <w:rsid w:val="009106DA"/>
    <w:rsid w:val="00922641"/>
    <w:rsid w:val="009279E2"/>
    <w:rsid w:val="009C6300"/>
    <w:rsid w:val="009E5D3D"/>
    <w:rsid w:val="00AA0AD2"/>
    <w:rsid w:val="00AA3651"/>
    <w:rsid w:val="00B27AE1"/>
    <w:rsid w:val="00B34667"/>
    <w:rsid w:val="00C10675"/>
    <w:rsid w:val="00C45503"/>
    <w:rsid w:val="00C747D1"/>
    <w:rsid w:val="00CC690B"/>
    <w:rsid w:val="00DA1498"/>
    <w:rsid w:val="00DA6D00"/>
    <w:rsid w:val="00DC1AE5"/>
    <w:rsid w:val="00E27EDB"/>
    <w:rsid w:val="00EA0925"/>
    <w:rsid w:val="00E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0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12</cp:revision>
  <cp:lastPrinted>2021-07-23T11:44:00Z</cp:lastPrinted>
  <dcterms:created xsi:type="dcterms:W3CDTF">2021-05-27T06:53:00Z</dcterms:created>
  <dcterms:modified xsi:type="dcterms:W3CDTF">2021-07-28T07:06:00Z</dcterms:modified>
</cp:coreProperties>
</file>