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0B52B1EA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1F31DA">
        <w:rPr>
          <w:rFonts w:asciiTheme="minorHAnsi" w:hAnsiTheme="minorHAnsi"/>
          <w:b/>
          <w:bCs/>
          <w:sz w:val="22"/>
          <w:szCs w:val="22"/>
        </w:rPr>
        <w:t>21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6D5FDEE1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1F31DA">
        <w:rPr>
          <w:rFonts w:asciiTheme="minorHAnsi" w:eastAsia="Lucida Sans Unicode" w:hAnsiTheme="minorHAnsi" w:cs="Calibri"/>
          <w:b/>
          <w:bCs/>
          <w:sz w:val="22"/>
          <w:szCs w:val="22"/>
        </w:rPr>
        <w:t>10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1F31DA">
        <w:rPr>
          <w:rFonts w:asciiTheme="minorHAnsi" w:eastAsia="Lucida Sans Unicode" w:hAnsiTheme="minorHAnsi" w:cs="Calibri"/>
          <w:b/>
          <w:bCs/>
          <w:sz w:val="22"/>
          <w:szCs w:val="22"/>
        </w:rPr>
        <w:t>11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7F48B16" w14:textId="77777777" w:rsidR="00337E52" w:rsidRDefault="00337E52" w:rsidP="00337E5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U.2022.1634)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22E529ED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</w:t>
      </w:r>
      <w:r w:rsidR="00337E52">
        <w:rPr>
          <w:rFonts w:asciiTheme="minorHAnsi" w:hAnsiTheme="minorHAnsi"/>
          <w:sz w:val="22"/>
          <w:szCs w:val="22"/>
        </w:rPr>
        <w:t xml:space="preserve"> i 2 </w:t>
      </w:r>
      <w:r>
        <w:rPr>
          <w:rFonts w:asciiTheme="minorHAnsi" w:hAnsiTheme="minorHAnsi"/>
          <w:sz w:val="22"/>
          <w:szCs w:val="22"/>
        </w:rPr>
        <w:t xml:space="preserve">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</w:t>
      </w:r>
      <w:bookmarkStart w:id="0" w:name="_Hlk119572167"/>
      <w:r>
        <w:rPr>
          <w:rFonts w:asciiTheme="minorHAnsi" w:hAnsiTheme="minorHAnsi"/>
          <w:b/>
          <w:bCs/>
          <w:sz w:val="22"/>
          <w:szCs w:val="22"/>
        </w:rPr>
        <w:t>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238A0447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1F31DA">
        <w:rPr>
          <w:rFonts w:asciiTheme="minorHAnsi" w:hAnsiTheme="minorHAnsi"/>
          <w:b/>
          <w:bCs/>
          <w:sz w:val="22"/>
          <w:szCs w:val="22"/>
        </w:rPr>
        <w:t>21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253DCFF4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1F31DA">
        <w:rPr>
          <w:rFonts w:asciiTheme="minorHAnsi" w:hAnsiTheme="minorHAnsi"/>
          <w:b/>
          <w:bCs/>
          <w:sz w:val="22"/>
          <w:szCs w:val="22"/>
        </w:rPr>
        <w:t>10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1F31DA">
        <w:rPr>
          <w:rFonts w:asciiTheme="minorHAnsi" w:hAnsiTheme="minorHAnsi"/>
          <w:b/>
          <w:bCs/>
          <w:sz w:val="22"/>
          <w:szCs w:val="22"/>
        </w:rPr>
        <w:t>1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bookmarkEnd w:id="0"/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633F04CC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03A7E4AC" w14:textId="77777777" w:rsidR="00337E52" w:rsidRDefault="00337E52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4491A46" w14:textId="43913413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337E5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337E5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Pomoc społeczna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</w:t>
      </w:r>
      <w:r w:rsidR="00337E5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1 000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587B301F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</w:t>
      </w:r>
      <w:r w:rsidR="00337E52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219 Ośrodki pomocy społecznej  </w:t>
      </w:r>
      <w:r w:rsidR="00337E52" w:rsidRPr="00337E52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</w:t>
      </w:r>
      <w:r w:rsidR="00337E52"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 w:rsidR="00337E52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1 000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3671360" w14:textId="3487A0B5" w:rsidR="00A77154" w:rsidRDefault="00A77154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337E52">
        <w:rPr>
          <w:rFonts w:eastAsia="Lucida Sans Unicode" w:cs="Calibri"/>
          <w:kern w:val="3"/>
          <w:sz w:val="24"/>
          <w:szCs w:val="24"/>
          <w:lang w:eastAsia="ar-SA"/>
        </w:rPr>
        <w:t xml:space="preserve">4300 Zakup usług pozostałych </w:t>
      </w:r>
      <w:r w:rsidR="00337E52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1 000 zł</w:t>
      </w:r>
    </w:p>
    <w:p w14:paraId="54EC2816" w14:textId="379B7E0A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pozostałe usługi 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0D24506" w14:textId="77777777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1 000  zł</w:t>
      </w:r>
    </w:p>
    <w:p w14:paraId="4DAEFAAE" w14:textId="77777777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4CD3B6A8" w14:textId="77777777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85219 Ośrodki pomocy społecznej  </w:t>
      </w:r>
      <w:r w:rsidRPr="00337E52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1 000 zł</w:t>
      </w:r>
    </w:p>
    <w:p w14:paraId="711335E0" w14:textId="77777777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906D355" w14:textId="77777777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4300 Zakup usług pozostałych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1 000 zł</w:t>
      </w:r>
    </w:p>
    <w:p w14:paraId="65E60838" w14:textId="722EA968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obsługa serwisowa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2603595E" w14:textId="77777777" w:rsidR="00392135" w:rsidRDefault="00392135" w:rsidP="0039213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1609EE5C" w14:textId="1609F526" w:rsidR="00902282" w:rsidRDefault="00902282" w:rsidP="00337E52">
      <w:pPr>
        <w:spacing w:before="100" w:beforeAutospacing="1" w:after="100" w:afterAutospacing="1" w:line="360" w:lineRule="auto"/>
      </w:pPr>
    </w:p>
    <w:p w14:paraId="170E6F59" w14:textId="77777777" w:rsidR="00902282" w:rsidRPr="00CD43E2" w:rsidRDefault="00902282" w:rsidP="00CD43E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6FB23EB8" w14:textId="4505CBDE" w:rsidR="00337E52" w:rsidRDefault="00337E52" w:rsidP="00337E5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</w:t>
      </w:r>
      <w:r>
        <w:rPr>
          <w:rFonts w:asciiTheme="minorHAnsi" w:hAnsi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/>
          <w:b/>
          <w:bCs/>
          <w:sz w:val="22"/>
          <w:szCs w:val="22"/>
        </w:rPr>
        <w:t>2</w:t>
      </w:r>
    </w:p>
    <w:p w14:paraId="241CFE60" w14:textId="77777777" w:rsidR="00337E52" w:rsidRDefault="00337E52" w:rsidP="00337E5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07576126" w14:textId="77777777" w:rsidR="00337E52" w:rsidRDefault="00337E52" w:rsidP="00337E5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E36B217" w14:textId="77777777" w:rsidR="00337E52" w:rsidRDefault="00337E52" w:rsidP="00337E5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535AFA8A" w14:textId="77777777" w:rsidR="00337E52" w:rsidRDefault="00337E52" w:rsidP="00337E5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644A6655" w14:textId="77777777" w:rsidR="00337E52" w:rsidRDefault="00337E52" w:rsidP="00337E5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1544C1CB" w14:textId="77777777" w:rsidR="00337E52" w:rsidRDefault="00337E52" w:rsidP="00337E5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09CB4657" w14:textId="77777777" w:rsidR="00337E52" w:rsidRDefault="00337E52" w:rsidP="00337E5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565636EB" w14:textId="77777777" w:rsidR="00337E52" w:rsidRDefault="00337E52" w:rsidP="00337E5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B/21/2022</w:t>
      </w:r>
    </w:p>
    <w:p w14:paraId="4485C1DE" w14:textId="4E6E1649" w:rsidR="00337E52" w:rsidRDefault="00337E52" w:rsidP="00337E5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10/11/2022</w:t>
      </w:r>
    </w:p>
    <w:p w14:paraId="7059BA92" w14:textId="3D575AE4" w:rsidR="00337E52" w:rsidRDefault="00337E52" w:rsidP="00337E5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</w:p>
    <w:p w14:paraId="41761FD4" w14:textId="77777777" w:rsidR="00337E52" w:rsidRDefault="00337E52" w:rsidP="00337E5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337E52" w:rsidRPr="00CD43E2" w14:paraId="06042BF9" w14:textId="77777777" w:rsidTr="000727BB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AFEDB1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8BCC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585EB8D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4DAA3CEA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EFBBCC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Kwota zmiany</w:t>
            </w:r>
          </w:p>
        </w:tc>
      </w:tr>
      <w:tr w:rsidR="00337E52" w:rsidRPr="00CD43E2" w14:paraId="1DFAA866" w14:textId="77777777" w:rsidTr="000727BB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79F09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D0339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1B16B37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2E6AD7BA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E2BDA1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91B922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78198E" w14:textId="77777777" w:rsidR="00337E52" w:rsidRPr="00CD43E2" w:rsidRDefault="00337E52" w:rsidP="000727BB">
            <w:pPr>
              <w:spacing w:after="0" w:line="256" w:lineRule="auto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92C03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1A9A3740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642A8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</w:p>
          <w:p w14:paraId="0777E78C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</w:pPr>
            <w:r w:rsidRPr="00CD43E2">
              <w:rPr>
                <w:rFonts w:eastAsia="Times New Roman" w:cs="Times New Roman"/>
                <w:b/>
                <w:bCs/>
                <w:kern w:val="3"/>
                <w:sz w:val="16"/>
                <w:szCs w:val="16"/>
                <w:lang w:eastAsia="ar-SA"/>
              </w:rPr>
              <w:t>Zwiększenia</w:t>
            </w:r>
          </w:p>
        </w:tc>
      </w:tr>
      <w:tr w:rsidR="00337E52" w:rsidRPr="00CD43E2" w14:paraId="6E4BAB9A" w14:textId="77777777" w:rsidTr="000727B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0698C6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41FC329" w14:textId="52A9EB48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18EF6EE" w14:textId="29E76866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A3C5AD" w14:textId="4975E896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F</w:t>
            </w:r>
            <w:r w:rsidR="00B342A3">
              <w:rPr>
                <w:rFonts w:eastAsia="Times New Roman" w:cs="Times New Roman"/>
                <w:sz w:val="20"/>
                <w:szCs w:val="20"/>
                <w:lang w:eastAsia="ar-SA"/>
              </w:rPr>
              <w:t>undusz covidowy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E3670C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Bieżący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5121A" w14:textId="56499DC4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BC421A6" w14:textId="445AC7E5" w:rsidR="00337E52" w:rsidRPr="00CD43E2" w:rsidRDefault="00337E52" w:rsidP="000727B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</w:tr>
      <w:tr w:rsidR="00337E52" w:rsidRPr="00CD43E2" w14:paraId="2D2AEDD4" w14:textId="77777777" w:rsidTr="000727BB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8032C07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BCF6C3" w14:textId="731D4130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295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8537818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332815" w14:textId="751815F3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F</w:t>
            </w:r>
            <w:r w:rsidR="00B342A3">
              <w:rPr>
                <w:rFonts w:eastAsia="Times New Roman" w:cs="Times New Roman"/>
                <w:sz w:val="20"/>
                <w:szCs w:val="20"/>
                <w:lang w:eastAsia="ar-SA"/>
              </w:rPr>
              <w:t>undusz covidowy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956EAA" w14:textId="77777777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B</w:t>
            </w:r>
            <w:r w:rsidRPr="00CD43E2">
              <w:rPr>
                <w:rFonts w:eastAsia="Times New Roman" w:cs="Times New Roman"/>
                <w:sz w:val="20"/>
                <w:szCs w:val="20"/>
                <w:lang w:eastAsia="ar-SA"/>
              </w:rPr>
              <w:t>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36313" w14:textId="2EE52B45" w:rsidR="00337E52" w:rsidRPr="00CD43E2" w:rsidRDefault="00337E52" w:rsidP="000727BB">
            <w:pPr>
              <w:widowControl w:val="0"/>
              <w:suppressLineNumbers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C9849" w14:textId="0C3DAE1B" w:rsidR="00337E52" w:rsidRPr="00CD43E2" w:rsidRDefault="00337E52" w:rsidP="000727B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kern w:val="3"/>
                <w:sz w:val="20"/>
                <w:szCs w:val="20"/>
                <w:lang w:eastAsia="ar-SA"/>
              </w:rPr>
              <w:t>300</w:t>
            </w:r>
          </w:p>
        </w:tc>
      </w:tr>
    </w:tbl>
    <w:p w14:paraId="62F2B887" w14:textId="77777777" w:rsidR="00337E52" w:rsidRPr="00CD43E2" w:rsidRDefault="00337E52" w:rsidP="00337E52">
      <w:pPr>
        <w:widowControl w:val="0"/>
        <w:suppressAutoHyphens/>
        <w:autoSpaceDN w:val="0"/>
        <w:spacing w:after="0" w:line="100" w:lineRule="atLeast"/>
        <w:jc w:val="both"/>
        <w:rPr>
          <w:rFonts w:eastAsia="Times New Roman" w:cs="Times New Roman"/>
          <w:kern w:val="3"/>
          <w:sz w:val="24"/>
          <w:szCs w:val="24"/>
          <w:lang w:eastAsia="ar-SA"/>
        </w:rPr>
      </w:pPr>
    </w:p>
    <w:p w14:paraId="149DFD12" w14:textId="77777777" w:rsidR="00337E52" w:rsidRPr="00CD43E2" w:rsidRDefault="00337E52" w:rsidP="00337E5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b/>
          <w:bCs/>
          <w:kern w:val="3"/>
          <w:lang w:eastAsia="ar-SA"/>
        </w:rPr>
      </w:pPr>
    </w:p>
    <w:p w14:paraId="0C024FD8" w14:textId="77777777" w:rsidR="00337E52" w:rsidRPr="00CD43E2" w:rsidRDefault="00337E52" w:rsidP="00337E5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  <w:r w:rsidRPr="00CD43E2">
        <w:rPr>
          <w:rFonts w:eastAsia="Lucida Sans Unicode" w:cs="Calibri"/>
          <w:kern w:val="3"/>
          <w:lang w:eastAsia="ar-SA"/>
        </w:rPr>
        <w:t>Uzasadnienie:</w:t>
      </w:r>
    </w:p>
    <w:p w14:paraId="4FBDBCB4" w14:textId="77777777" w:rsidR="00337E52" w:rsidRPr="00CD43E2" w:rsidRDefault="00337E52" w:rsidP="00337E5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center"/>
        <w:rPr>
          <w:rFonts w:eastAsia="Lucida Sans Unicode" w:cs="Calibri"/>
          <w:kern w:val="3"/>
          <w:lang w:eastAsia="ar-SA"/>
        </w:rPr>
      </w:pPr>
    </w:p>
    <w:p w14:paraId="3CFD17D0" w14:textId="51A02780" w:rsidR="00337E52" w:rsidRDefault="00337E52" w:rsidP="00337E52">
      <w:pPr>
        <w:spacing w:before="100" w:beforeAutospacing="1" w:after="100" w:afterAutospacing="1" w:line="360" w:lineRule="auto"/>
        <w:jc w:val="center"/>
      </w:pPr>
      <w:r w:rsidRPr="00CD43E2">
        <w:rPr>
          <w:rFonts w:eastAsia="Times New Roman" w:cstheme="minorHAnsi"/>
          <w:lang w:eastAsia="ar-SA"/>
        </w:rPr>
        <w:t>Zmiana związana jest z</w:t>
      </w:r>
      <w:r>
        <w:rPr>
          <w:rFonts w:eastAsia="Times New Roman" w:cstheme="minorHAnsi"/>
          <w:lang w:eastAsia="ar-SA"/>
        </w:rPr>
        <w:t xml:space="preserve"> realizacją</w:t>
      </w:r>
      <w:r w:rsidR="00B342A3">
        <w:t xml:space="preserve"> zadania – finansowanie dodatków dla gospodarstw domowych tj. drewno, pelet,LPG</w:t>
      </w:r>
    </w:p>
    <w:p w14:paraId="548758E8" w14:textId="77777777" w:rsidR="00337E52" w:rsidRDefault="00337E52" w:rsidP="00337E52">
      <w:pPr>
        <w:spacing w:before="100" w:beforeAutospacing="1" w:after="100" w:afterAutospacing="1" w:line="360" w:lineRule="auto"/>
        <w:jc w:val="center"/>
      </w:pPr>
    </w:p>
    <w:p w14:paraId="676AAE05" w14:textId="77777777" w:rsidR="00337E52" w:rsidRPr="00CD43E2" w:rsidRDefault="00337E52" w:rsidP="00337E52">
      <w:pPr>
        <w:spacing w:before="100" w:beforeAutospacing="1" w:after="100" w:afterAutospacing="1" w:line="360" w:lineRule="auto"/>
        <w:jc w:val="center"/>
        <w:rPr>
          <w:rFonts w:eastAsia="Lucida Sans Unicode" w:cstheme="minorHAnsi"/>
          <w:i/>
          <w:lang w:eastAsia="pl-PL"/>
        </w:rPr>
      </w:pPr>
    </w:p>
    <w:p w14:paraId="02A2EBAF" w14:textId="77777777" w:rsidR="00337E52" w:rsidRPr="00CD43E2" w:rsidRDefault="00337E52" w:rsidP="00337E5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3F384156" w14:textId="77777777" w:rsidR="00337E52" w:rsidRPr="00CD43E2" w:rsidRDefault="00337E52" w:rsidP="00337E5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C2F52E3" w14:textId="77777777" w:rsidR="00337E52" w:rsidRPr="00CD43E2" w:rsidRDefault="00337E52" w:rsidP="00337E5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6E8BCCB7" w14:textId="77777777" w:rsidR="00337E52" w:rsidRDefault="00337E52" w:rsidP="00337E5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41EED039" w14:textId="1F148A42" w:rsidR="00461DE6" w:rsidRDefault="00337E52" w:rsidP="00337E52">
      <w:pPr>
        <w:pStyle w:val="Standard"/>
        <w:tabs>
          <w:tab w:val="left" w:pos="8090"/>
        </w:tabs>
      </w:pPr>
      <w:r>
        <w:rPr>
          <w:rFonts w:asciiTheme="minorHAnsi" w:eastAsia="Lucida Sans Unicode" w:hAnsiTheme="minorHAnsi" w:cs="Calibri"/>
          <w:lang w:eastAsia="ar-SA"/>
        </w:rPr>
        <w:tab/>
        <w:t xml:space="preserve"> </w:t>
      </w:r>
    </w:p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1F31DA"/>
    <w:rsid w:val="00202D18"/>
    <w:rsid w:val="00220A36"/>
    <w:rsid w:val="00337E52"/>
    <w:rsid w:val="00392135"/>
    <w:rsid w:val="00461DE6"/>
    <w:rsid w:val="00584948"/>
    <w:rsid w:val="005F0637"/>
    <w:rsid w:val="00826FD2"/>
    <w:rsid w:val="00902282"/>
    <w:rsid w:val="00A77154"/>
    <w:rsid w:val="00B21E52"/>
    <w:rsid w:val="00B342A3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14</cp:revision>
  <cp:lastPrinted>2022-10-04T08:14:00Z</cp:lastPrinted>
  <dcterms:created xsi:type="dcterms:W3CDTF">2022-09-16T10:48:00Z</dcterms:created>
  <dcterms:modified xsi:type="dcterms:W3CDTF">2022-11-17T09:17:00Z</dcterms:modified>
</cp:coreProperties>
</file>