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AB419" w14:textId="20F2D2C0" w:rsidR="00A62C34" w:rsidRDefault="00A62C34" w:rsidP="0051799B">
      <w:pPr>
        <w:pStyle w:val="NormalnyWeb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3694D1B" wp14:editId="7CE8855A">
            <wp:extent cx="5760720" cy="1992025"/>
            <wp:effectExtent l="0" t="0" r="0" b="8255"/>
            <wp:docPr id="1" name="Obraz 1" descr="Archiwa: bezdomny - Szkice rodzi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wa: bezdomny - Szkice rodzin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9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07B44" w14:textId="7A8A083B" w:rsidR="00D12619" w:rsidRPr="00D12619" w:rsidRDefault="00D12619" w:rsidP="00D12619">
      <w:pPr>
        <w:pStyle w:val="NormalnyWeb"/>
        <w:jc w:val="center"/>
        <w:rPr>
          <w:b/>
          <w:bCs/>
          <w:sz w:val="32"/>
          <w:szCs w:val="32"/>
        </w:rPr>
      </w:pPr>
      <w:r w:rsidRPr="00D12619">
        <w:rPr>
          <w:b/>
          <w:bCs/>
          <w:sz w:val="32"/>
          <w:szCs w:val="32"/>
        </w:rPr>
        <w:t>POMOC OSOBOM BEZDOMNYM</w:t>
      </w:r>
    </w:p>
    <w:p w14:paraId="120EF703" w14:textId="56C09C69" w:rsidR="00A55F5D" w:rsidRDefault="008D5671" w:rsidP="008D5671">
      <w:pPr>
        <w:pStyle w:val="NormalnyWeb"/>
        <w:jc w:val="both"/>
      </w:pPr>
      <w:r>
        <w:t>W związku ze zbliżającym się okresem zimowym Miejski Ośrodek Pomocy Społecznej</w:t>
      </w:r>
      <w:r w:rsidR="00BC5830">
        <w:br/>
      </w:r>
      <w:r>
        <w:t>w Sławkowie  prosi</w:t>
      </w:r>
      <w:r w:rsidR="00EB61E3">
        <w:t xml:space="preserve"> mieszkańców miasta</w:t>
      </w:r>
      <w:r>
        <w:t xml:space="preserve"> o zgłaszanie informacji o osobach bezdomnych, które być może przebywają w najbliższym sąsiedztwie, </w:t>
      </w:r>
      <w:r w:rsidR="00EB61E3">
        <w:t xml:space="preserve">i </w:t>
      </w:r>
      <w:r>
        <w:t>w tym trudnym okresie mogą wymagać pomocy. Prosimy</w:t>
      </w:r>
      <w:r w:rsidR="00BC5830">
        <w:t xml:space="preserve"> </w:t>
      </w:r>
      <w:r>
        <w:t>o zgłaszanie takich przypadków pracownikom socjalnym tut. MOPS </w:t>
      </w:r>
      <w:r w:rsidR="00BC5830">
        <w:br/>
      </w:r>
      <w:r>
        <w:t>w godzinach pracy ośrodka (</w:t>
      </w:r>
      <w:r w:rsidR="00BC5830">
        <w:t>p</w:t>
      </w:r>
      <w:r>
        <w:t>oniedziałek</w:t>
      </w:r>
      <w:r w:rsidR="00BC5830">
        <w:t xml:space="preserve"> </w:t>
      </w:r>
      <w:r>
        <w:t>- piątek 7.00 -</w:t>
      </w:r>
      <w:r w:rsidR="00BC5830">
        <w:t xml:space="preserve"> </w:t>
      </w:r>
      <w:r>
        <w:t xml:space="preserve">15.00, </w:t>
      </w:r>
      <w:r w:rsidR="00BC5830">
        <w:t>t</w:t>
      </w:r>
      <w:r>
        <w:t>el. 32 260 82 82</w:t>
      </w:r>
      <w:r w:rsidR="00BC5830">
        <w:t xml:space="preserve"> wew. 25 oraz 26</w:t>
      </w:r>
      <w:r>
        <w:t>),</w:t>
      </w:r>
      <w:r w:rsidR="00BC5830">
        <w:t xml:space="preserve"> </w:t>
      </w:r>
      <w:r>
        <w:t>a w sytuacjach zagrożenia zdrowia i życia prosimy dokonywać zgłoszenia na numer alarmowy „</w:t>
      </w:r>
      <w:r w:rsidRPr="00D12619">
        <w:rPr>
          <w:b/>
          <w:bCs/>
        </w:rPr>
        <w:t>112”</w:t>
      </w:r>
      <w:r w:rsidR="00A55F5D" w:rsidRPr="00D12619">
        <w:rPr>
          <w:b/>
          <w:bCs/>
        </w:rPr>
        <w:t>- służby ratownicze</w:t>
      </w:r>
      <w:r>
        <w:t>.</w:t>
      </w:r>
    </w:p>
    <w:p w14:paraId="3A51E799" w14:textId="5F7D2797" w:rsidR="00BC5830" w:rsidRDefault="009F4044" w:rsidP="008D5671">
      <w:pPr>
        <w:pStyle w:val="NormalnyWeb"/>
        <w:jc w:val="both"/>
        <w:rPr>
          <w:b/>
          <w:bCs/>
        </w:rPr>
      </w:pPr>
      <w:r w:rsidRPr="009F4044">
        <w:rPr>
          <w:b/>
          <w:bCs/>
        </w:rPr>
        <w:t>P</w:t>
      </w:r>
      <w:r w:rsidR="008D5671" w:rsidRPr="009F4044">
        <w:rPr>
          <w:b/>
          <w:bCs/>
        </w:rPr>
        <w:t>lacówk</w:t>
      </w:r>
      <w:r w:rsidR="00BC5830">
        <w:rPr>
          <w:b/>
          <w:bCs/>
        </w:rPr>
        <w:t>i</w:t>
      </w:r>
      <w:r w:rsidR="008D5671" w:rsidRPr="009F4044">
        <w:rPr>
          <w:b/>
          <w:bCs/>
        </w:rPr>
        <w:t xml:space="preserve"> świadcząc</w:t>
      </w:r>
      <w:r w:rsidR="00BC5830">
        <w:rPr>
          <w:b/>
          <w:bCs/>
        </w:rPr>
        <w:t>e</w:t>
      </w:r>
      <w:r w:rsidR="008D5671" w:rsidRPr="009F4044">
        <w:rPr>
          <w:b/>
          <w:bCs/>
        </w:rPr>
        <w:t xml:space="preserve"> pomoc osobom bezdomnym z terenu </w:t>
      </w:r>
      <w:r w:rsidR="00BC5830">
        <w:rPr>
          <w:b/>
          <w:bCs/>
        </w:rPr>
        <w:t>G</w:t>
      </w:r>
      <w:r w:rsidR="008D5671" w:rsidRPr="009F4044">
        <w:rPr>
          <w:b/>
          <w:bCs/>
        </w:rPr>
        <w:t>miny Sławków</w:t>
      </w:r>
      <w:r w:rsidR="00BC5830">
        <w:rPr>
          <w:b/>
          <w:bCs/>
        </w:rPr>
        <w:t>:</w:t>
      </w:r>
    </w:p>
    <w:p w14:paraId="52E73F3A" w14:textId="3354B43E" w:rsidR="00BC5830" w:rsidRPr="00DE22A8" w:rsidRDefault="00EB61E3" w:rsidP="00DE22A8">
      <w:pPr>
        <w:pStyle w:val="NormalnyWeb"/>
        <w:numPr>
          <w:ilvl w:val="0"/>
          <w:numId w:val="2"/>
        </w:numPr>
        <w:spacing w:line="276" w:lineRule="auto"/>
        <w:jc w:val="both"/>
        <w:rPr>
          <w:b/>
          <w:bCs/>
        </w:rPr>
      </w:pPr>
      <w:r w:rsidRPr="009F4044">
        <w:rPr>
          <w:b/>
          <w:bCs/>
        </w:rPr>
        <w:t>Centrum Pomocy Potrzebującym Schronisk</w:t>
      </w:r>
      <w:r w:rsidR="00A62C34">
        <w:rPr>
          <w:b/>
          <w:bCs/>
        </w:rPr>
        <w:t xml:space="preserve">o </w:t>
      </w:r>
      <w:r w:rsidRPr="009F4044">
        <w:rPr>
          <w:b/>
          <w:bCs/>
        </w:rPr>
        <w:t>Arka, 42-500 Będzin ul. Wilcza 1</w:t>
      </w:r>
      <w:r w:rsidR="008D5671" w:rsidRPr="009F4044">
        <w:rPr>
          <w:b/>
          <w:bCs/>
        </w:rPr>
        <w:t>, czynne całodobowo</w:t>
      </w:r>
      <w:r w:rsidR="00BC5830">
        <w:rPr>
          <w:b/>
          <w:bCs/>
        </w:rPr>
        <w:t>,</w:t>
      </w:r>
    </w:p>
    <w:p w14:paraId="72725369" w14:textId="017744AC" w:rsidR="00BC5830" w:rsidRPr="009F4044" w:rsidRDefault="00DE22A8" w:rsidP="00DE22A8">
      <w:pPr>
        <w:pStyle w:val="NormalnyWeb"/>
        <w:numPr>
          <w:ilvl w:val="0"/>
          <w:numId w:val="2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>Schronisko dla Bezdomnych CARITAS</w:t>
      </w:r>
      <w:r w:rsidR="00BC5830">
        <w:rPr>
          <w:b/>
          <w:bCs/>
        </w:rPr>
        <w:t xml:space="preserve"> Diecezji </w:t>
      </w:r>
      <w:r>
        <w:rPr>
          <w:b/>
          <w:bCs/>
        </w:rPr>
        <w:t>Sosnowieckiej, 41-504 Będzin</w:t>
      </w:r>
      <w:r w:rsidR="00867C01">
        <w:rPr>
          <w:b/>
          <w:bCs/>
        </w:rPr>
        <w:br/>
      </w:r>
      <w:r>
        <w:rPr>
          <w:b/>
          <w:bCs/>
        </w:rPr>
        <w:t>ul. Energetyczna 10.</w:t>
      </w:r>
    </w:p>
    <w:p w14:paraId="5967F7A0" w14:textId="30948CA7" w:rsidR="00A55F5D" w:rsidRPr="00D12619" w:rsidRDefault="00A55F5D" w:rsidP="008D5671">
      <w:pPr>
        <w:pStyle w:val="NormalnyWeb"/>
        <w:jc w:val="both"/>
        <w:rPr>
          <w:b/>
          <w:bCs/>
        </w:rPr>
      </w:pPr>
      <w:r w:rsidRPr="00D12619">
        <w:rPr>
          <w:b/>
          <w:bCs/>
        </w:rPr>
        <w:t xml:space="preserve">Ponadto informujemy, że informacji o możliwościach pomocy na terenie </w:t>
      </w:r>
      <w:r w:rsidR="00D12619" w:rsidRPr="00D12619">
        <w:rPr>
          <w:b/>
          <w:bCs/>
        </w:rPr>
        <w:t>W</w:t>
      </w:r>
      <w:r w:rsidRPr="00D12619">
        <w:rPr>
          <w:b/>
          <w:bCs/>
        </w:rPr>
        <w:t xml:space="preserve">ojewództwa Śląskiego </w:t>
      </w:r>
      <w:r w:rsidR="00D12619" w:rsidRPr="00D12619">
        <w:rPr>
          <w:b/>
          <w:bCs/>
        </w:rPr>
        <w:t xml:space="preserve">w zakresie noclegu i wyżywienia </w:t>
      </w:r>
      <w:r w:rsidRPr="00D12619">
        <w:rPr>
          <w:b/>
          <w:bCs/>
        </w:rPr>
        <w:t xml:space="preserve">można uzyskać </w:t>
      </w:r>
      <w:r w:rsidR="00D12619" w:rsidRPr="00D12619">
        <w:rPr>
          <w:b/>
          <w:bCs/>
        </w:rPr>
        <w:t xml:space="preserve">dzwoniąc na całodobowy bezpłatny numer </w:t>
      </w:r>
      <w:r w:rsidR="009F4044">
        <w:rPr>
          <w:b/>
          <w:bCs/>
        </w:rPr>
        <w:t xml:space="preserve"> </w:t>
      </w:r>
      <w:r w:rsidR="009F4044" w:rsidRPr="009F4044">
        <w:rPr>
          <w:b/>
          <w:bCs/>
        </w:rPr>
        <w:t>-</w:t>
      </w:r>
      <w:r w:rsidR="009F4044">
        <w:rPr>
          <w:b/>
          <w:bCs/>
        </w:rPr>
        <w:t xml:space="preserve"> </w:t>
      </w:r>
      <w:r w:rsidR="00D12619" w:rsidRPr="00D12619">
        <w:rPr>
          <w:b/>
          <w:bCs/>
        </w:rPr>
        <w:t>987</w:t>
      </w:r>
      <w:r w:rsidR="009F4044">
        <w:rPr>
          <w:b/>
          <w:bCs/>
        </w:rPr>
        <w:t>.</w:t>
      </w:r>
    </w:p>
    <w:p w14:paraId="4A4DA376" w14:textId="78F6B75A" w:rsidR="008D5671" w:rsidRDefault="008D5671" w:rsidP="008D5671">
      <w:pPr>
        <w:pStyle w:val="NormalnyWeb"/>
        <w:jc w:val="both"/>
      </w:pPr>
      <w:r>
        <w:t>Jednocześnie informujemy o możliwości skorzystania z ciepłego posiłku, który po zakwalifikowaniu osoby do pomocy wydawany jest w Miejskim Ośrodku Pomocy Społecznej w Sławkowie</w:t>
      </w:r>
      <w:r w:rsidR="00DE22A8">
        <w:t>,</w:t>
      </w:r>
      <w:r>
        <w:t xml:space="preserve"> w okresie jesienno-zimowym tj. od 1 października 2023 r. do 31 marca 2024 r.</w:t>
      </w:r>
    </w:p>
    <w:p w14:paraId="1F84BF8F" w14:textId="77777777" w:rsidR="008D5671" w:rsidRDefault="008D5671" w:rsidP="00DE22A8">
      <w:pPr>
        <w:pStyle w:val="NormalnyWeb"/>
        <w:jc w:val="both"/>
      </w:pPr>
      <w:r>
        <w:rPr>
          <w:rStyle w:val="Pogrubienie"/>
        </w:rPr>
        <w:t>Ciepły posiłek w gminie jest realizowany w ramach Programu "Posiłek w szkole i w domu":</w:t>
      </w:r>
    </w:p>
    <w:p w14:paraId="42B594AF" w14:textId="2AE7EE51" w:rsidR="008D5671" w:rsidRDefault="008D5671" w:rsidP="008D5671">
      <w:pPr>
        <w:pStyle w:val="NormalnyWeb"/>
        <w:jc w:val="both"/>
      </w:pPr>
      <w:r>
        <w:t>Głównym celem Programu jest pomoc zarówno osobom bezdomnym,</w:t>
      </w:r>
      <w:r w:rsidR="00DE22A8">
        <w:t xml:space="preserve"> </w:t>
      </w:r>
      <w:r>
        <w:t>starszym, niepełnosprawnym, o niskich dochodach, jak i dzieciom, które wychowują się w rodzinach znajdujących się w trudnej sytuacji. Program przewiduje wsparcie finansowe gmin</w:t>
      </w:r>
      <w:r w:rsidR="00DE22A8">
        <w:br/>
      </w:r>
      <w:r>
        <w:t>w udzieleniu pomocy w formie posiłku, świadczenia pieniężnego w postaci zasiłku celowego na zakup posiłku oraz żywności oraz świadczenia rzeczowego w postaci produktów żywnościowych.</w:t>
      </w:r>
    </w:p>
    <w:p w14:paraId="4B15DF35" w14:textId="2573DC0F" w:rsidR="008D5671" w:rsidRDefault="008D5671" w:rsidP="008D5671">
      <w:pPr>
        <w:pStyle w:val="NormalnyWeb"/>
        <w:jc w:val="both"/>
      </w:pPr>
      <w:r>
        <w:lastRenderedPageBreak/>
        <w:t>Program jest finansowany z środków własnych gminy oraz dotacji z budżetu państwa otrzymanej w ramach dofinansowania  programu</w:t>
      </w:r>
      <w:r w:rsidR="00DE22A8">
        <w:t xml:space="preserve"> </w:t>
      </w:r>
      <w:r>
        <w:t>„Posiłek w szkole i w domu" na lata 2019-2023.</w:t>
      </w:r>
    </w:p>
    <w:p w14:paraId="2120C1BB" w14:textId="6BA795FB" w:rsidR="008D5671" w:rsidRDefault="008D5671" w:rsidP="008D5671">
      <w:pPr>
        <w:pStyle w:val="NormalnyWeb"/>
        <w:jc w:val="both"/>
      </w:pPr>
      <w:r>
        <w:t>Zgodnie z Uchwałą Rady Ministrów ze środków przekazywanych w ramach Programu</w:t>
      </w:r>
      <w:r w:rsidR="00DE22A8">
        <w:t xml:space="preserve">, </w:t>
      </w:r>
      <w:r>
        <w:t>gminy udzielają wsparcia osobom spełniającym warunki otrzymania pomocy wskazane w ustawie</w:t>
      </w:r>
      <w:r w:rsidR="00DE22A8">
        <w:br/>
      </w:r>
      <w:r>
        <w:t>z dnia 12 marca 2004 r. o pomocy społecznej w szczególności:</w:t>
      </w:r>
    </w:p>
    <w:p w14:paraId="00B4F5BC" w14:textId="77777777" w:rsidR="008D5671" w:rsidRDefault="008D5671" w:rsidP="008D5671">
      <w:pPr>
        <w:pStyle w:val="NormalnyWeb"/>
      </w:pPr>
      <w:r>
        <w:t>– dzieciom do czasu podjęcia nauki w szkole podstawowej,</w:t>
      </w:r>
    </w:p>
    <w:p w14:paraId="3943D5C2" w14:textId="77777777" w:rsidR="008D5671" w:rsidRDefault="008D5671" w:rsidP="008D5671">
      <w:pPr>
        <w:pStyle w:val="NormalnyWeb"/>
      </w:pPr>
      <w:r>
        <w:t>– uczniom do czasu ukończenia szkoły ponadpodstawowej,</w:t>
      </w:r>
    </w:p>
    <w:p w14:paraId="7A6C509C" w14:textId="77777777" w:rsidR="008D5671" w:rsidRDefault="008D5671" w:rsidP="008D5671">
      <w:pPr>
        <w:pStyle w:val="NormalnyWeb"/>
        <w:jc w:val="both"/>
      </w:pPr>
      <w:r>
        <w:t>– osobom i rodzinom znajdującym się w sytuacjach wymienionych w art. 7 ustawy o pomocy społecznej z dnia 12 marca 2004 r. o pomocy społecznej, w szczególności osobom samotnym, w podeszłym wieku, chorym lub niepełnosprawnym – w formie posiłku, świadczenia pieniężnego na zakup posiłku lub żywności albo świadczenia rzeczowego w postaci produktów żywnościowych. </w:t>
      </w:r>
    </w:p>
    <w:p w14:paraId="285D73E0" w14:textId="77777777" w:rsidR="008D5671" w:rsidRDefault="008D5671" w:rsidP="008D5671">
      <w:pPr>
        <w:pStyle w:val="NormalnyWeb"/>
        <w:jc w:val="both"/>
      </w:pPr>
      <w:r>
        <w:t>Tego typu pomoc przyznana dzieciom i młodzieży w okresie nauki w szkole może być realizowana w formie zakupu posiłków.</w:t>
      </w:r>
    </w:p>
    <w:p w14:paraId="24330DF3" w14:textId="229CB1D8" w:rsidR="008D5671" w:rsidRDefault="008D5671" w:rsidP="008D5671">
      <w:pPr>
        <w:pStyle w:val="NormalnyWeb"/>
        <w:jc w:val="both"/>
      </w:pPr>
      <w:r>
        <w:t>Ponadto - zgodnie z art. 48b ustawy o pomocy społecznej - pomoc doraźna albo okresowa</w:t>
      </w:r>
      <w:r w:rsidR="00DE22A8">
        <w:br/>
      </w:r>
      <w:r>
        <w:t>w postaci jednego gorącego posiłku dziennie przysługuje osobie, która własnym staraniem</w:t>
      </w:r>
      <w:r w:rsidR="00DE22A8">
        <w:br/>
      </w:r>
      <w:r>
        <w:t>nie może go sobie zapewnić.</w:t>
      </w:r>
    </w:p>
    <w:p w14:paraId="55AAF83F" w14:textId="0A8A0AD4" w:rsidR="008D5671" w:rsidRDefault="008D5671" w:rsidP="008D5671">
      <w:pPr>
        <w:pStyle w:val="NormalnyWeb"/>
        <w:jc w:val="both"/>
      </w:pPr>
      <w:r>
        <w:rPr>
          <w:u w:val="single"/>
        </w:rPr>
        <w:t>Realizując powyższe zapisy, w okresie jesienno- zimowym tj. od 1 października do 31 marca w siedzibie Miejskiego Ośrodka Pomocy Społecznej w Sławkowie jest uruchamiany Punkt Wydawania Posiłków, w którym osoby dorosłe, którym przyznano taką formę pomocy mogą odebrać jednodaniowy ciepły posiłek.</w:t>
      </w:r>
      <w:r>
        <w:t> Osoby zainteresowane tą formą pomocy mogą zgłaszać się do pracowników socjalnych celem uzyskania szczegółowych informacji lub złożenia wniosku o przyznanie takiej pomocy.                                           </w:t>
      </w:r>
    </w:p>
    <w:p w14:paraId="1B0261FB" w14:textId="77777777" w:rsidR="008D5671" w:rsidRDefault="008D5671" w:rsidP="008D5671">
      <w:pPr>
        <w:pStyle w:val="NormalnyWeb"/>
      </w:pPr>
      <w:r>
        <w:t>Kryteria i warunki udzielania świadczenia:</w:t>
      </w:r>
    </w:p>
    <w:p w14:paraId="45758C89" w14:textId="159F1D87" w:rsidR="008D5671" w:rsidRDefault="008D5671" w:rsidP="008D5671">
      <w:pPr>
        <w:pStyle w:val="NormalnyWeb"/>
        <w:jc w:val="both"/>
      </w:pPr>
      <w:r>
        <w:t>Osoby starające się o w</w:t>
      </w:r>
      <w:r w:rsidR="00DE22A8">
        <w:t>/</w:t>
      </w:r>
      <w:r>
        <w:t>w pomoc muszą spełniać kryterium dochodowe w wysokości 200% kryterium, o którym mowa w art. 8 ust. 1 ustawy o pomocy społecznej, które wynosi:</w:t>
      </w:r>
    </w:p>
    <w:p w14:paraId="30AD5735" w14:textId="53C0AB1A" w:rsidR="008D5671" w:rsidRDefault="008D5671" w:rsidP="008D5671">
      <w:pPr>
        <w:pStyle w:val="NormalnyWeb"/>
      </w:pPr>
      <w:r>
        <w:t>– dla osoby samotnej w wysokości 1552,00 zł</w:t>
      </w:r>
      <w:r w:rsidR="0051799B">
        <w:t xml:space="preserve">,                                                                                  </w:t>
      </w:r>
      <w:r>
        <w:t>– dla osoby w rodzinie w wysokości 1200,00</w:t>
      </w:r>
      <w:r w:rsidR="009F4044">
        <w:t xml:space="preserve"> zł</w:t>
      </w:r>
      <w:r w:rsidR="0051799B">
        <w:t>.</w:t>
      </w:r>
    </w:p>
    <w:p w14:paraId="04F754DD" w14:textId="77777777" w:rsidR="008D5671" w:rsidRPr="00B974F6" w:rsidRDefault="008D5671" w:rsidP="008D5671">
      <w:pPr>
        <w:pStyle w:val="NormalnyWeb"/>
        <w:rPr>
          <w:b/>
          <w:bCs/>
          <w:u w:val="single"/>
        </w:rPr>
      </w:pPr>
      <w:r w:rsidRPr="00B974F6">
        <w:rPr>
          <w:b/>
          <w:bCs/>
          <w:u w:val="single"/>
        </w:rPr>
        <w:t>Tryb załatwienia sprawy:</w:t>
      </w:r>
    </w:p>
    <w:p w14:paraId="1F7F5623" w14:textId="72375327" w:rsidR="008D5671" w:rsidRDefault="008D5671" w:rsidP="008D5671">
      <w:pPr>
        <w:pStyle w:val="NormalnyWeb"/>
        <w:jc w:val="both"/>
      </w:pPr>
      <w:r>
        <w:t>Pomoc przyznaje się w oparciu o  decyzję administracyjną. Decyzja jest poprzedzona przeprowadzonym przez pracownika</w:t>
      </w:r>
      <w:r w:rsidR="009F4044">
        <w:t xml:space="preserve"> </w:t>
      </w:r>
      <w:r>
        <w:t>socjalnego</w:t>
      </w:r>
      <w:r w:rsidR="00DE22A8">
        <w:t xml:space="preserve"> </w:t>
      </w:r>
      <w:r>
        <w:t>wywiadem środowiskowym, który przeprowadza się w ciągu 14 dni roboczych od wpłynięcia wniosku.</w:t>
      </w:r>
    </w:p>
    <w:p w14:paraId="689FE8F8" w14:textId="2170E22F" w:rsidR="008D5671" w:rsidRDefault="008D5671" w:rsidP="0051799B">
      <w:pPr>
        <w:pStyle w:val="NormalnyWeb"/>
        <w:jc w:val="both"/>
      </w:pPr>
      <w:r>
        <w:t>Zapraszamy osoby chętne do skorzystania z ciepłego posiłku, zwłaszcza osoby starsze, niepełnosprawne i chore, które mają problem w samodzielnym przygotowaniu posiłku do kontaktu z pracownikiem socjalnym, który poinformuje Państwa o zasadach skorzystania z tej formy pomocy.</w:t>
      </w:r>
    </w:p>
    <w:sectPr w:rsidR="008D5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3F27"/>
    <w:multiLevelType w:val="hybridMultilevel"/>
    <w:tmpl w:val="DBA27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91B72"/>
    <w:multiLevelType w:val="multilevel"/>
    <w:tmpl w:val="525E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450187">
    <w:abstractNumId w:val="1"/>
  </w:num>
  <w:num w:numId="2" w16cid:durableId="37226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71"/>
    <w:rsid w:val="002B3E57"/>
    <w:rsid w:val="00362DCE"/>
    <w:rsid w:val="00396393"/>
    <w:rsid w:val="0051799B"/>
    <w:rsid w:val="00867C01"/>
    <w:rsid w:val="008D5671"/>
    <w:rsid w:val="009F4044"/>
    <w:rsid w:val="00A55F5D"/>
    <w:rsid w:val="00A62C34"/>
    <w:rsid w:val="00B974F6"/>
    <w:rsid w:val="00BC5830"/>
    <w:rsid w:val="00D12619"/>
    <w:rsid w:val="00DE22A8"/>
    <w:rsid w:val="00E746D4"/>
    <w:rsid w:val="00EB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6AC9"/>
  <w15:chartTrackingRefBased/>
  <w15:docId w15:val="{8F47FDE7-EC6C-4252-8CDA-8EF90C6D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D5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D5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Katarzyna Kondek</cp:lastModifiedBy>
  <cp:revision>5</cp:revision>
  <dcterms:created xsi:type="dcterms:W3CDTF">2023-10-25T09:54:00Z</dcterms:created>
  <dcterms:modified xsi:type="dcterms:W3CDTF">2023-10-30T11:21:00Z</dcterms:modified>
</cp:coreProperties>
</file>