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C11E" w14:textId="29468D86" w:rsidR="00DA57C1" w:rsidRPr="00CF208F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 w:rsidR="00B24F58">
        <w:rPr>
          <w:rFonts w:asciiTheme="minorHAnsi" w:hAnsiTheme="minorHAnsi"/>
          <w:b/>
          <w:bCs/>
        </w:rPr>
        <w:t>2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09CB5167" w14:textId="77777777" w:rsidR="00DA57C1" w:rsidRPr="00CF208F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57FE840E" w14:textId="77777777" w:rsidR="00DA57C1" w:rsidRPr="00CF208F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CF208F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22553DF4" w14:textId="77777777" w:rsidR="00DA57C1" w:rsidRPr="00CF208F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3B367309" w14:textId="77777777" w:rsidR="00DA57C1" w:rsidRPr="00CF208F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093C0CCB" w14:textId="6DB2717E" w:rsidR="00DA57C1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B24F58">
        <w:rPr>
          <w:rFonts w:asciiTheme="minorHAnsi" w:eastAsia="Lucida Sans Unicode" w:hAnsiTheme="minorHAnsi" w:cs="Calibri"/>
          <w:b/>
          <w:bCs/>
        </w:rPr>
        <w:t>22</w:t>
      </w:r>
      <w:r w:rsidR="0078580A">
        <w:rPr>
          <w:rFonts w:asciiTheme="minorHAnsi" w:eastAsia="Lucida Sans Unicode" w:hAnsiTheme="minorHAnsi" w:cs="Calibri"/>
          <w:b/>
          <w:bCs/>
        </w:rPr>
        <w:t>/0</w:t>
      </w:r>
      <w:r w:rsidR="00B24F58">
        <w:rPr>
          <w:rFonts w:asciiTheme="minorHAnsi" w:eastAsia="Lucida Sans Unicode" w:hAnsiTheme="minorHAnsi" w:cs="Calibri"/>
          <w:b/>
          <w:bCs/>
        </w:rPr>
        <w:t>4</w:t>
      </w:r>
      <w:r w:rsidR="0078580A">
        <w:rPr>
          <w:rFonts w:asciiTheme="minorHAnsi" w:eastAsia="Lucida Sans Unicode" w:hAnsiTheme="minorHAnsi" w:cs="Calibri"/>
          <w:b/>
          <w:bCs/>
        </w:rPr>
        <w:t>/2024</w:t>
      </w:r>
    </w:p>
    <w:p w14:paraId="59ED2A2D" w14:textId="77777777" w:rsidR="0078580A" w:rsidRPr="00CF208F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</w:p>
    <w:p w14:paraId="6C0CEC57" w14:textId="42FB6C55" w:rsidR="00DA57C1" w:rsidRPr="00CF208F" w:rsidRDefault="00DA57C1" w:rsidP="003E418A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07EC9FAB" w14:textId="4AC89795" w:rsidR="00DA57C1" w:rsidRPr="00CF208F" w:rsidRDefault="00DA57C1" w:rsidP="003E418A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>Na podstawie Zarządzenia nr RZ-1/202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Burmistrza Miasta Sławkowa z dnia </w:t>
      </w:r>
      <w:r w:rsidR="0078580A">
        <w:rPr>
          <w:rFonts w:asciiTheme="minorHAnsi" w:eastAsia="Lucida Sans Unicode" w:hAnsiTheme="minorHAnsi" w:cs="Calibri"/>
        </w:rPr>
        <w:t>2</w:t>
      </w:r>
      <w:r w:rsidRPr="00CF208F">
        <w:rPr>
          <w:rFonts w:asciiTheme="minorHAnsi" w:eastAsia="Lucida Sans Unicode" w:hAnsiTheme="minorHAnsi" w:cs="Calibri"/>
        </w:rPr>
        <w:t xml:space="preserve"> stycznia 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2023 rok,  Art. 258 ust. 2 ustawy z dnia 27 sierpnia 2009r. O finansach publicznych                        (Dz.U.2023.0.1270)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3165D616" w14:textId="684978CB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§ 1</w:t>
      </w:r>
    </w:p>
    <w:p w14:paraId="4DFE456A" w14:textId="3DA8F286" w:rsidR="00CF1E57" w:rsidRDefault="00DA57C1" w:rsidP="003E418A">
      <w:pPr>
        <w:pStyle w:val="Textbody"/>
        <w:spacing w:line="360" w:lineRule="auto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</w:t>
      </w:r>
      <w:r w:rsidR="00EC66AB">
        <w:rPr>
          <w:rFonts w:asciiTheme="minorHAnsi" w:hAnsiTheme="minorHAnsi"/>
        </w:rPr>
        <w:t>4</w:t>
      </w:r>
      <w:r w:rsidRPr="00CF208F">
        <w:rPr>
          <w:rFonts w:asciiTheme="minorHAnsi" w:hAnsiTheme="minorHAnsi"/>
        </w:rPr>
        <w:t xml:space="preserve"> rok zgodnie z załącznikiem nr 1 do niniejszego zarządzenia</w:t>
      </w:r>
      <w:r w:rsidR="00CF1E57">
        <w:rPr>
          <w:rFonts w:asciiTheme="minorHAnsi" w:hAnsiTheme="minorHAnsi"/>
        </w:rPr>
        <w:t>.</w:t>
      </w:r>
    </w:p>
    <w:p w14:paraId="25D30EB0" w14:textId="0F4C1F0D" w:rsidR="00DA57C1" w:rsidRPr="00CF208F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>
        <w:rPr>
          <w:rFonts w:asciiTheme="minorHAnsi" w:hAnsiTheme="minorHAnsi"/>
        </w:rPr>
        <w:t>§2</w:t>
      </w:r>
    </w:p>
    <w:p w14:paraId="40DE0E9D" w14:textId="765000F3" w:rsidR="00DA57C1" w:rsidRPr="00CF208F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2FFDADE8" w14:textId="76415233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 xml:space="preserve">§ </w:t>
      </w:r>
      <w:r w:rsidR="00CF1E57">
        <w:rPr>
          <w:rFonts w:asciiTheme="minorHAnsi" w:hAnsiTheme="minorHAnsi"/>
        </w:rPr>
        <w:t>3</w:t>
      </w:r>
    </w:p>
    <w:p w14:paraId="173BEBFD" w14:textId="4277D1D2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70D8FE2E" w14:textId="77777777" w:rsidR="00DA57C1" w:rsidRPr="00CF208F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="Calibri"/>
        </w:rPr>
      </w:pPr>
    </w:p>
    <w:p w14:paraId="4F9C3088" w14:textId="77777777" w:rsidR="00DA57C1" w:rsidRPr="00CF208F" w:rsidRDefault="00DA57C1" w:rsidP="003E418A">
      <w:pPr>
        <w:pStyle w:val="Textbodyindent"/>
        <w:spacing w:line="360" w:lineRule="auto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35FEBB22" w14:textId="77777777" w:rsidR="00DA57C1" w:rsidRPr="00CF208F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1087352A" w14:textId="3D65467D" w:rsidR="00DA57C1" w:rsidRPr="00CF208F" w:rsidRDefault="00DA57C1" w:rsidP="003E418A">
      <w:pPr>
        <w:pStyle w:val="Standard"/>
        <w:tabs>
          <w:tab w:val="left" w:pos="8090"/>
        </w:tabs>
        <w:spacing w:line="360" w:lineRule="auto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                                      </w:t>
      </w:r>
    </w:p>
    <w:p w14:paraId="3B850B4D" w14:textId="5F910DF8" w:rsidR="00AA530D" w:rsidRPr="003E418A" w:rsidRDefault="00DA57C1" w:rsidP="00706EC9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</w:t>
      </w:r>
      <w:r w:rsidR="002950C7">
        <w:rPr>
          <w:rFonts w:asciiTheme="minorHAnsi" w:hAnsiTheme="minorHAnsi"/>
          <w:b/>
          <w:bCs/>
        </w:rPr>
        <w:t xml:space="preserve">     </w:t>
      </w:r>
      <w:r w:rsidR="00AA530D" w:rsidRPr="00CF208F">
        <w:rPr>
          <w:rFonts w:asciiTheme="minorHAnsi" w:hAnsiTheme="minorHAnsi"/>
          <w:b/>
          <w:bCs/>
        </w:rPr>
        <w:t>Załącznik Nr 1</w:t>
      </w:r>
    </w:p>
    <w:p w14:paraId="7A0F5FD0" w14:textId="318AC3B6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do Zarządzenia Kierownika</w:t>
      </w:r>
    </w:p>
    <w:p w14:paraId="3ADB9C68" w14:textId="3382F05D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Miejskiego Ośrodka</w:t>
      </w:r>
    </w:p>
    <w:p w14:paraId="160C26B6" w14:textId="414BF20F" w:rsidR="00AA530D" w:rsidRPr="00CF208F" w:rsidRDefault="00AA530D" w:rsidP="00706EC9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Pomocy Społecznej</w:t>
      </w:r>
    </w:p>
    <w:p w14:paraId="6B35E14B" w14:textId="5DEB879E" w:rsidR="00AA530D" w:rsidRPr="00CF208F" w:rsidRDefault="00AA530D" w:rsidP="00706EC9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Nr B/</w:t>
      </w:r>
      <w:r w:rsidR="00B24F58">
        <w:rPr>
          <w:rFonts w:asciiTheme="minorHAnsi" w:hAnsiTheme="minorHAnsi"/>
          <w:b/>
          <w:bCs/>
        </w:rPr>
        <w:t>2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5A295BCA" w14:textId="040CA85C" w:rsidR="00AA530D" w:rsidRPr="00CF208F" w:rsidRDefault="00AA530D" w:rsidP="00706EC9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z dnia </w:t>
      </w:r>
      <w:r w:rsidR="00B24F58">
        <w:rPr>
          <w:rFonts w:asciiTheme="minorHAnsi" w:hAnsiTheme="minorHAnsi"/>
          <w:b/>
          <w:bCs/>
        </w:rPr>
        <w:t>22</w:t>
      </w:r>
      <w:r w:rsidRPr="00CF208F">
        <w:rPr>
          <w:rFonts w:asciiTheme="minorHAnsi" w:hAnsiTheme="minorHAnsi"/>
          <w:b/>
          <w:bCs/>
        </w:rPr>
        <w:t>/</w:t>
      </w:r>
      <w:r w:rsidR="0078580A">
        <w:rPr>
          <w:rFonts w:asciiTheme="minorHAnsi" w:hAnsiTheme="minorHAnsi"/>
          <w:b/>
          <w:bCs/>
        </w:rPr>
        <w:t>0</w:t>
      </w:r>
      <w:r w:rsidR="00B24F58">
        <w:rPr>
          <w:rFonts w:asciiTheme="minorHAnsi" w:hAnsiTheme="minorHAnsi"/>
          <w:b/>
          <w:bCs/>
        </w:rPr>
        <w:t>4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  <w:r w:rsidRPr="00CF208F">
        <w:rPr>
          <w:rFonts w:asciiTheme="minorHAnsi" w:hAnsiTheme="minorHAnsi"/>
          <w:b/>
          <w:bCs/>
        </w:rPr>
        <w:t xml:space="preserve">                                         </w:t>
      </w:r>
    </w:p>
    <w:p w14:paraId="7FB336FC" w14:textId="77777777" w:rsidR="00AA530D" w:rsidRPr="00CF208F" w:rsidRDefault="00AA530D" w:rsidP="00A74FFF">
      <w:pPr>
        <w:pStyle w:val="Standard"/>
        <w:rPr>
          <w:rFonts w:asciiTheme="minorHAnsi" w:hAnsiTheme="minorHAnsi"/>
        </w:rPr>
      </w:pPr>
    </w:p>
    <w:p w14:paraId="380C49F3" w14:textId="77777777" w:rsidR="0078580A" w:rsidRDefault="00E004C0" w:rsidP="0078580A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  <w:r w:rsidRPr="009B1C45">
        <w:rPr>
          <w:rFonts w:eastAsia="Lucida Sans Unicode" w:cs="Times New Roman"/>
          <w:iCs/>
        </w:rPr>
        <w:tab/>
      </w:r>
      <w:r w:rsidRPr="009B1C45">
        <w:rPr>
          <w:rFonts w:eastAsia="Lucida Sans Unicode" w:cs="Times New Roman"/>
          <w:iCs/>
        </w:rPr>
        <w:tab/>
      </w: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1067"/>
        <w:gridCol w:w="705"/>
        <w:gridCol w:w="1919"/>
        <w:gridCol w:w="1955"/>
        <w:gridCol w:w="1297"/>
        <w:gridCol w:w="1366"/>
      </w:tblGrid>
      <w:tr w:rsidR="0078580A" w14:paraId="2E3E8CAC" w14:textId="77777777" w:rsidTr="006B275B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7DC5BD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7C418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8CA9DCA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0143CC1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6B80F1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78580A" w14:paraId="10078D82" w14:textId="77777777" w:rsidTr="006B275B">
        <w:trPr>
          <w:cantSplit/>
        </w:trPr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76446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0BE9757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0AA23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5C4BF022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482603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E71CE1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74BAAC5" w14:textId="77777777" w:rsidR="0078580A" w:rsidRDefault="0078580A" w:rsidP="006B275B">
            <w:pPr>
              <w:spacing w:line="256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328E6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1A4D786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CEC98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B3D76E8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78580A" w14:paraId="4F713D04" w14:textId="77777777" w:rsidTr="006B275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CC64EF" w14:textId="6131FEA0" w:rsidR="0078580A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48DADA" w14:textId="5DD72766" w:rsidR="0078580A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008F3F" w14:textId="783D5261" w:rsidR="0078580A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44A9D" w14:textId="490FBA95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F4400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07B1C" w14:textId="04EDAE42" w:rsidR="0078580A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453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8FA31D" w14:textId="7CFDDD82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</w:tr>
      <w:tr w:rsidR="0078580A" w14:paraId="00D3A17D" w14:textId="77777777" w:rsidTr="006B275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3EA61C" w14:textId="28718EAA" w:rsidR="0078580A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7749F9" w14:textId="5E60528C" w:rsidR="0078580A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5DD270" w14:textId="5200A972" w:rsidR="0078580A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EBA1" w14:textId="0C6B95F0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24A44" w14:textId="77777777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7F72F" w14:textId="3227C21C" w:rsidR="0078580A" w:rsidRDefault="0078580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828FCD" w14:textId="1840187B" w:rsidR="0078580A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453</w:t>
            </w:r>
          </w:p>
        </w:tc>
      </w:tr>
      <w:tr w:rsidR="00B24F58" w14:paraId="180C160D" w14:textId="77777777" w:rsidTr="006B275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C77A65" w14:textId="2C698F9C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AF40BE" w14:textId="1CBEB8BF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53A0DF" w14:textId="682F85CD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F81EC" w14:textId="679EABBA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81EC4" w14:textId="0DFCC811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10B7D" w14:textId="33C03149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103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227C6B" w14:textId="77777777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</w:tr>
      <w:tr w:rsidR="00B24F58" w14:paraId="16747A39" w14:textId="77777777" w:rsidTr="006B275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982ECB" w14:textId="18EF1FCE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47DF8F" w14:textId="43C2918F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586B88" w14:textId="0E7E41A8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22089" w14:textId="4D2EF781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729C5" w14:textId="3593F18B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A4A1A" w14:textId="77777777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9991A0" w14:textId="556D77B2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103</w:t>
            </w:r>
          </w:p>
        </w:tc>
      </w:tr>
      <w:tr w:rsidR="00B24F58" w14:paraId="1F380E16" w14:textId="77777777" w:rsidTr="006B275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0720F5" w14:textId="5613EC5B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883BDC" w14:textId="6369B5EA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85407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6D2D21" w14:textId="0DAA09CB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92C64" w14:textId="56CBE062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8FDA1" w14:textId="07A63246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6C25B" w14:textId="58A84596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B1816" w14:textId="77777777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</w:tr>
      <w:tr w:rsidR="00B24F58" w14:paraId="7EDD7261" w14:textId="77777777" w:rsidTr="006B275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E5BC0B" w14:textId="02BCA4FA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6B9E48" w14:textId="7417F6DE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85407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A3F10B" w14:textId="295BBD1F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31860" w14:textId="666BFA99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AEB7F" w14:textId="0DE35391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9520E" w14:textId="77777777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6DEB01" w14:textId="3B1935B1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10</w:t>
            </w:r>
          </w:p>
        </w:tc>
      </w:tr>
      <w:tr w:rsidR="00B24F58" w14:paraId="35ABF2BC" w14:textId="77777777" w:rsidTr="006B275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2032A0" w14:textId="6D9CF97F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42D5E1" w14:textId="4D1FAB84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13E397" w14:textId="117A7E89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F034D" w14:textId="5779A81B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E8CF2" w14:textId="650994A0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1EFF1" w14:textId="5FD2C866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0EA3B9" w14:textId="728E078E" w:rsidR="00B24F58" w:rsidRDefault="00FF72A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4305</w:t>
            </w:r>
          </w:p>
        </w:tc>
      </w:tr>
      <w:tr w:rsidR="00B24F58" w14:paraId="553BEB3D" w14:textId="77777777" w:rsidTr="006B275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2D55A" w14:textId="5ED64B82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DFCA45" w14:textId="51533171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5F741C" w14:textId="047EC38C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6351B" w14:textId="7132FC8E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02BF8" w14:textId="77F26BF0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396CB" w14:textId="2945DDD3" w:rsidR="00B24F58" w:rsidRDefault="00FF72AA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4305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3CD172" w14:textId="345ECBF2" w:rsidR="00B24F58" w:rsidRDefault="00B24F58" w:rsidP="006B275B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</w:tr>
    </w:tbl>
    <w:p w14:paraId="51E6EF1B" w14:textId="77777777" w:rsidR="0078580A" w:rsidRDefault="0078580A" w:rsidP="0078580A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</w:p>
    <w:p w14:paraId="236FCF94" w14:textId="77777777" w:rsidR="0078580A" w:rsidRDefault="0078580A" w:rsidP="0078580A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</w:p>
    <w:p w14:paraId="137B2DDF" w14:textId="77777777" w:rsidR="0078580A" w:rsidRDefault="0078580A" w:rsidP="0078580A">
      <w:pPr>
        <w:pStyle w:val="Standard"/>
        <w:spacing w:line="100" w:lineRule="atLeast"/>
        <w:jc w:val="center"/>
        <w:rPr>
          <w:rFonts w:asciiTheme="minorHAnsi" w:eastAsia="Times New Roman" w:hAnsiTheme="minorHAnsi" w:cs="Times New Roman"/>
          <w:lang w:eastAsia="ar-SA"/>
        </w:rPr>
      </w:pPr>
      <w:r>
        <w:rPr>
          <w:rFonts w:asciiTheme="minorHAnsi" w:eastAsia="Times New Roman" w:hAnsiTheme="minorHAnsi" w:cs="Times New Roman"/>
          <w:lang w:eastAsia="ar-SA"/>
        </w:rPr>
        <w:t xml:space="preserve">UZASADNIENIE: </w:t>
      </w:r>
    </w:p>
    <w:p w14:paraId="779B73F6" w14:textId="77777777" w:rsidR="0078580A" w:rsidRDefault="0078580A" w:rsidP="0078580A">
      <w:pPr>
        <w:pStyle w:val="Standard"/>
        <w:spacing w:line="100" w:lineRule="atLeast"/>
        <w:jc w:val="center"/>
        <w:rPr>
          <w:rFonts w:asciiTheme="minorHAnsi" w:eastAsia="Times New Roman" w:hAnsiTheme="minorHAnsi" w:cs="Times New Roman"/>
          <w:lang w:eastAsia="ar-SA"/>
        </w:rPr>
      </w:pPr>
    </w:p>
    <w:p w14:paraId="21BCAE2A" w14:textId="787B48C6" w:rsidR="0078580A" w:rsidRDefault="0078580A" w:rsidP="0078580A">
      <w:pPr>
        <w:pStyle w:val="Standard"/>
        <w:spacing w:line="360" w:lineRule="auto"/>
        <w:jc w:val="center"/>
        <w:rPr>
          <w:rFonts w:ascii="Calibri" w:eastAsia="Times New Roman" w:hAnsi="Calibri" w:cs="Times New Roman"/>
          <w:lang w:eastAsia="ar-SA"/>
        </w:rPr>
      </w:pPr>
      <w:r>
        <w:rPr>
          <w:rFonts w:ascii="Calibri" w:hAnsi="Calibri"/>
          <w:lang w:eastAsia="ar-SA"/>
        </w:rPr>
        <w:t xml:space="preserve">Zmiana związana jest z </w:t>
      </w:r>
      <w:r w:rsidR="00B24F58">
        <w:rPr>
          <w:rFonts w:ascii="Calibri" w:hAnsi="Calibri"/>
          <w:lang w:eastAsia="ar-SA"/>
        </w:rPr>
        <w:t>koniecznością przekazania odpisu na ZFŚS oraz zakupem programu do ewidencji środków trwałych, pozostałych środków trwałych, ew</w:t>
      </w:r>
      <w:r w:rsidR="00227039">
        <w:rPr>
          <w:rFonts w:ascii="Calibri" w:hAnsi="Calibri"/>
          <w:lang w:eastAsia="ar-SA"/>
        </w:rPr>
        <w:t>idencji</w:t>
      </w:r>
      <w:r w:rsidR="00B24F58">
        <w:rPr>
          <w:rFonts w:ascii="Calibri" w:hAnsi="Calibri"/>
          <w:lang w:eastAsia="ar-SA"/>
        </w:rPr>
        <w:t xml:space="preserve"> ilościowej </w:t>
      </w:r>
      <w:r w:rsidR="00FF72AA">
        <w:rPr>
          <w:rFonts w:ascii="Calibri" w:hAnsi="Calibri"/>
          <w:lang w:eastAsia="ar-SA"/>
        </w:rPr>
        <w:t>oraz ewidencji wartości niematerialnych i prawnych</w:t>
      </w:r>
      <w:r w:rsidR="005160C7">
        <w:rPr>
          <w:rFonts w:ascii="Calibri" w:hAnsi="Calibri"/>
          <w:lang w:eastAsia="ar-SA"/>
        </w:rPr>
        <w:t xml:space="preserve">. </w:t>
      </w:r>
    </w:p>
    <w:p w14:paraId="5E72363B" w14:textId="77777777" w:rsidR="0078580A" w:rsidRDefault="0078580A" w:rsidP="0078580A">
      <w:pPr>
        <w:pStyle w:val="Standard"/>
        <w:spacing w:line="360" w:lineRule="auto"/>
        <w:jc w:val="center"/>
        <w:rPr>
          <w:rFonts w:ascii="Calibri" w:eastAsia="Times New Roman" w:hAnsi="Calibri" w:cs="Times New Roman"/>
          <w:lang w:eastAsia="ar-SA"/>
        </w:rPr>
      </w:pPr>
    </w:p>
    <w:p w14:paraId="5E975F61" w14:textId="77777777" w:rsidR="0078580A" w:rsidRDefault="0078580A" w:rsidP="0078580A">
      <w:pPr>
        <w:pStyle w:val="Standard"/>
        <w:spacing w:line="360" w:lineRule="auto"/>
        <w:jc w:val="center"/>
        <w:rPr>
          <w:rFonts w:asciiTheme="minorHAnsi" w:eastAsia="Times New Roman" w:hAnsiTheme="minorHAnsi" w:cs="Times New Roman"/>
          <w:lang w:eastAsia="ar-SA"/>
        </w:rPr>
      </w:pPr>
    </w:p>
    <w:p w14:paraId="7033064B" w14:textId="77777777" w:rsidR="0078580A" w:rsidRDefault="0078580A" w:rsidP="0078580A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</w:p>
    <w:p w14:paraId="70856753" w14:textId="77777777" w:rsidR="0078580A" w:rsidRDefault="0078580A" w:rsidP="0078580A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Theme="majorHAnsi" w:eastAsia="Lucida Sans Unicode" w:hAnsiTheme="majorHAnsi" w:cs="Times New Roman"/>
          <w:i/>
        </w:rPr>
        <w:t>Podpisano elektronicznie</w:t>
      </w:r>
    </w:p>
    <w:p w14:paraId="48D9D390" w14:textId="77777777" w:rsidR="0078580A" w:rsidRDefault="0078580A" w:rsidP="0078580A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Theme="majorHAnsi" w:eastAsia="Lucida Sans Unicode" w:hAnsiTheme="majorHAnsi" w:cs="Times New Roman"/>
          <w:i/>
        </w:rPr>
        <w:t>podpisem kwalifikowanym</w:t>
      </w:r>
    </w:p>
    <w:p w14:paraId="38642A7F" w14:textId="706B3CB7" w:rsidR="00506FBE" w:rsidRPr="00CF208F" w:rsidRDefault="0078580A" w:rsidP="0078580A">
      <w:pPr>
        <w:spacing w:before="100" w:beforeAutospacing="1" w:after="100" w:afterAutospacing="1" w:line="240" w:lineRule="auto"/>
        <w:rPr>
          <w:rFonts w:eastAsia="Lucida Sans Unicode" w:cs="Times New Roman"/>
          <w:i/>
        </w:rPr>
      </w:pPr>
      <w:r>
        <w:rPr>
          <w:rFonts w:asciiTheme="majorHAnsi" w:eastAsia="Times New Roman" w:hAnsiTheme="majorHAnsi" w:cs="Times New Roman"/>
          <w:lang w:eastAsia="ar-SA"/>
        </w:rPr>
        <w:t xml:space="preserve">                                                                                                           ----------------------------------------</w:t>
      </w:r>
      <w:r w:rsidR="002950C7">
        <w:rPr>
          <w:b/>
          <w:bCs/>
        </w:rPr>
        <w:t xml:space="preserve"> </w:t>
      </w:r>
      <w:bookmarkStart w:id="0" w:name="_Hlk153267166"/>
      <w:bookmarkEnd w:id="0"/>
    </w:p>
    <w:sectPr w:rsidR="00506FBE" w:rsidRPr="00CF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41A42"/>
    <w:rsid w:val="001B635E"/>
    <w:rsid w:val="00220937"/>
    <w:rsid w:val="00227039"/>
    <w:rsid w:val="002950C7"/>
    <w:rsid w:val="003211B0"/>
    <w:rsid w:val="003E418A"/>
    <w:rsid w:val="0045638F"/>
    <w:rsid w:val="004913F1"/>
    <w:rsid w:val="00506FBE"/>
    <w:rsid w:val="005160C7"/>
    <w:rsid w:val="005F5375"/>
    <w:rsid w:val="0062396E"/>
    <w:rsid w:val="00637A64"/>
    <w:rsid w:val="00706EC9"/>
    <w:rsid w:val="00717B59"/>
    <w:rsid w:val="00784A61"/>
    <w:rsid w:val="0078580A"/>
    <w:rsid w:val="007C49CD"/>
    <w:rsid w:val="0081442D"/>
    <w:rsid w:val="00866F73"/>
    <w:rsid w:val="009465C2"/>
    <w:rsid w:val="009552E7"/>
    <w:rsid w:val="009B1C45"/>
    <w:rsid w:val="00A74FFF"/>
    <w:rsid w:val="00AA530D"/>
    <w:rsid w:val="00B24F58"/>
    <w:rsid w:val="00BF363C"/>
    <w:rsid w:val="00C07082"/>
    <w:rsid w:val="00C44B45"/>
    <w:rsid w:val="00C47F33"/>
    <w:rsid w:val="00CC72F8"/>
    <w:rsid w:val="00CC792D"/>
    <w:rsid w:val="00CF1E57"/>
    <w:rsid w:val="00D11B4F"/>
    <w:rsid w:val="00D24D5C"/>
    <w:rsid w:val="00D72969"/>
    <w:rsid w:val="00D975C5"/>
    <w:rsid w:val="00DA57C1"/>
    <w:rsid w:val="00E004C0"/>
    <w:rsid w:val="00E46096"/>
    <w:rsid w:val="00EC50A7"/>
    <w:rsid w:val="00EC66AB"/>
    <w:rsid w:val="00EE7B16"/>
    <w:rsid w:val="00F513F0"/>
    <w:rsid w:val="00F61C4C"/>
    <w:rsid w:val="00FB1375"/>
    <w:rsid w:val="00FB7D7C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39</cp:revision>
  <cp:lastPrinted>2024-04-22T12:15:00Z</cp:lastPrinted>
  <dcterms:created xsi:type="dcterms:W3CDTF">2023-10-03T05:33:00Z</dcterms:created>
  <dcterms:modified xsi:type="dcterms:W3CDTF">2024-04-22T12:53:00Z</dcterms:modified>
</cp:coreProperties>
</file>